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CC" w:rsidRDefault="00D37374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35480" cy="858012"/>
                <wp:effectExtent l="0" t="0" r="0" b="0"/>
                <wp:docPr id="5028" name="Group 5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8" style="width:152.4pt;height:67.56pt;mso-position-horizontal-relative:char;mso-position-vertical-relative:line" coordsize="19354,8580">
                <v:shape id="Picture 440" style="position:absolute;width:7620;height:2514;left:0;top:6065;" filled="f">
                  <v:imagedata r:id="rId10"/>
                </v:shape>
                <v:shape id="Picture 442" style="position:absolute;width:11734;height:2819;left:7620;top:5715;" filled="f">
                  <v:imagedata r:id="rId11"/>
                </v:shape>
                <v:shape id="Picture 446" style="position:absolute;width:4846;height:4800;left:822;top:274;" filled="f">
                  <v:imagedata r:id="rId12"/>
                </v:shape>
                <v:shape id="Picture 448" style="position:absolute;width:5684;height:5654;left:6141;top:0;" filled="f">
                  <v:imagedata r:id="rId13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F25CCC" w:rsidRDefault="00D37374">
      <w:pPr>
        <w:spacing w:after="53" w:line="259" w:lineRule="auto"/>
        <w:ind w:left="324" w:right="597" w:firstLine="0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F25CCC" w:rsidRDefault="00D37374">
      <w:pPr>
        <w:spacing w:after="229" w:line="259" w:lineRule="auto"/>
        <w:ind w:left="8299" w:right="591" w:firstLine="0"/>
        <w:jc w:val="right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F25CCC" w:rsidRDefault="00D37374">
      <w:pPr>
        <w:spacing w:after="261" w:line="216" w:lineRule="auto"/>
        <w:ind w:left="0" w:right="10094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t xml:space="preserve"> </w:t>
      </w:r>
    </w:p>
    <w:p w:rsidR="00F25CCC" w:rsidRDefault="00D37374">
      <w:pPr>
        <w:spacing w:after="207"/>
        <w:ind w:left="-5" w:right="934"/>
      </w:pPr>
      <w:r>
        <w:t xml:space="preserve">Spoštovani! </w:t>
      </w:r>
    </w:p>
    <w:p w:rsidR="00F25CCC" w:rsidRDefault="00D37374">
      <w:pPr>
        <w:spacing w:after="199" w:line="278" w:lineRule="auto"/>
        <w:ind w:left="0" w:right="1242" w:firstLine="0"/>
        <w:jc w:val="both"/>
      </w:pPr>
      <w:r>
        <w:t>Šola omogoča vsem učencem,  da si</w:t>
      </w:r>
      <w:r w:rsidR="00B33274">
        <w:t xml:space="preserve"> v prihodnjem šolskem letu, 2019/2020</w:t>
      </w:r>
      <w:r>
        <w:t xml:space="preserve">, lahko iz učbeniškega sklada izposodijo vse potrebne učbenike. Izposojevalnine pri tem ni. Učenci so dolžni učbenike zaviti in jih nepoškodovane ob zaključku šolskega leta vrniti v šolo. </w:t>
      </w:r>
    </w:p>
    <w:p w:rsidR="00F25CCC" w:rsidRDefault="00D37374">
      <w:pPr>
        <w:spacing w:after="212"/>
        <w:ind w:left="-5" w:right="934"/>
      </w:pPr>
      <w:r>
        <w:t xml:space="preserve">Poleg učbenikov bodo učenci potrebovali še delovne zvezke in druge pripomočke. </w:t>
      </w:r>
    </w:p>
    <w:p w:rsidR="00F25CCC" w:rsidRDefault="00D37374">
      <w:pPr>
        <w:spacing w:after="238"/>
        <w:ind w:left="-5" w:right="934"/>
      </w:pPr>
      <w:r>
        <w:t xml:space="preserve">Sezname učbenikov, delovnih zvezkov in drugih potrebščin si lahko ogledate tukaj. </w:t>
      </w:r>
    </w:p>
    <w:p w:rsidR="00F25CCC" w:rsidRDefault="00D37374">
      <w:pPr>
        <w:spacing w:after="295" w:line="259" w:lineRule="auto"/>
        <w:ind w:left="360" w:firstLine="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RAZRED</w:t>
      </w:r>
      <w:r>
        <w:rPr>
          <w:b/>
        </w:rPr>
        <w:t xml:space="preserve"> </w:t>
      </w:r>
    </w:p>
    <w:p w:rsidR="00F25CCC" w:rsidRDefault="00D37374">
      <w:pPr>
        <w:spacing w:after="26" w:line="259" w:lineRule="auto"/>
        <w:ind w:left="370"/>
      </w:pPr>
      <w:r>
        <w:t xml:space="preserve">   </w:t>
      </w:r>
      <w:r>
        <w:rPr>
          <w:b/>
        </w:rPr>
        <w:t>Učbeniki:</w:t>
      </w:r>
      <w:r>
        <w:t xml:space="preserve">     </w:t>
      </w:r>
    </w:p>
    <w:tbl>
      <w:tblPr>
        <w:tblStyle w:val="TableGrid"/>
        <w:tblW w:w="9353" w:type="dxa"/>
        <w:tblInd w:w="428" w:type="dxa"/>
        <w:tblCellMar>
          <w:top w:w="46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705"/>
        <w:gridCol w:w="4256"/>
        <w:gridCol w:w="1013"/>
        <w:gridCol w:w="1246"/>
        <w:gridCol w:w="1133"/>
      </w:tblGrid>
      <w:tr w:rsidR="00F25CCC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Avtor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Naslov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EAN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Založba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Cena € </w:t>
            </w:r>
          </w:p>
        </w:tc>
      </w:tr>
      <w:tr w:rsidR="00F25CCC">
        <w:trPr>
          <w:trHeight w:val="49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proofErr w:type="spellStart"/>
            <w:r>
              <w:t>I.Saksida</w:t>
            </w:r>
            <w:proofErr w:type="spellEnd"/>
            <w: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t>Berilo za razvedrilo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…279284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proofErr w:type="spellStart"/>
            <w:r>
              <w:rPr>
                <w:b/>
              </w:rPr>
              <w:t>Izolit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19,55 </w:t>
            </w:r>
          </w:p>
        </w:tc>
      </w:tr>
      <w:tr w:rsidR="00F25CCC">
        <w:trPr>
          <w:trHeight w:val="49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sails</w:t>
            </w:r>
            <w:proofErr w:type="spellEnd"/>
            <w:r>
              <w:t xml:space="preserve"> 1, New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…303358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ZO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17,00 </w:t>
            </w:r>
          </w:p>
        </w:tc>
      </w:tr>
      <w:tr w:rsidR="00F25CCC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t xml:space="preserve">O. Janša Zorn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t xml:space="preserve">Družba in jaz 1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…416294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Modrijan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14,20 </w:t>
            </w:r>
          </w:p>
        </w:tc>
      </w:tr>
      <w:tr w:rsidR="00F25CCC">
        <w:trPr>
          <w:trHeight w:val="49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t xml:space="preserve">B. Oblak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t xml:space="preserve">Moja glasba 4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… 625302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proofErr w:type="spellStart"/>
            <w:r>
              <w:rPr>
                <w:b/>
              </w:rPr>
              <w:t>Izolit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17,30 </w:t>
            </w:r>
          </w:p>
        </w:tc>
      </w:tr>
      <w:tr w:rsidR="00F25CCC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t xml:space="preserve">M. Cotič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t xml:space="preserve">Svet matematičnih čudes 4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…207429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DZS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17,50 </w:t>
            </w:r>
          </w:p>
        </w:tc>
      </w:tr>
    </w:tbl>
    <w:p w:rsidR="00F25CCC" w:rsidRDefault="00D373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25CCC" w:rsidRDefault="00D37374">
      <w:pPr>
        <w:spacing w:after="0" w:line="259" w:lineRule="auto"/>
        <w:ind w:left="-5"/>
      </w:pPr>
      <w:r>
        <w:rPr>
          <w:b/>
        </w:rPr>
        <w:t xml:space="preserve">      Delovni zvezki:  </w:t>
      </w:r>
    </w:p>
    <w:p w:rsidR="00F25CCC" w:rsidRDefault="00D37374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354" w:type="dxa"/>
        <w:tblInd w:w="398" w:type="dxa"/>
        <w:tblCellMar>
          <w:top w:w="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767"/>
        <w:gridCol w:w="4446"/>
        <w:gridCol w:w="1016"/>
        <w:gridCol w:w="992"/>
        <w:gridCol w:w="1133"/>
      </w:tblGrid>
      <w:tr w:rsidR="00F25CCC" w:rsidTr="00D37374">
        <w:trPr>
          <w:trHeight w:val="47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Avtor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Založba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€ </w:t>
            </w:r>
          </w:p>
        </w:tc>
      </w:tr>
      <w:tr w:rsidR="00F25CCC" w:rsidTr="00D37374">
        <w:trPr>
          <w:trHeight w:val="94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F25CCC">
            <w:pPr>
              <w:spacing w:after="0" w:line="259" w:lineRule="auto"/>
              <w:ind w:left="0" w:firstLine="0"/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 w:rsidP="00B33274">
            <w:pPr>
              <w:spacing w:after="0" w:line="259" w:lineRule="auto"/>
              <w:ind w:left="1" w:right="1616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Gradim slovenski jezik 4, </w:t>
            </w:r>
            <w:r w:rsidR="00B33274">
              <w:rPr>
                <w:rFonts w:ascii="Times New Roman" w:eastAsia="Times New Roman" w:hAnsi="Times New Roman" w:cs="Times New Roman"/>
              </w:rPr>
              <w:t>izdaja s plusom, sam. del. zv.</w:t>
            </w:r>
            <w:r>
              <w:rPr>
                <w:rFonts w:ascii="Times New Roman" w:eastAsia="Times New Roman" w:hAnsi="Times New Roman" w:cs="Times New Roman"/>
              </w:rPr>
              <w:t>, NOVO 2019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…719296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15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Rokus-</w:t>
            </w:r>
          </w:p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Klett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17,50</w:t>
            </w:r>
          </w:p>
        </w:tc>
      </w:tr>
      <w:tr w:rsidR="00F25CCC" w:rsidTr="00D37374">
        <w:trPr>
          <w:trHeight w:val="47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Skela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,…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sails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del. zv. za ang.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…303365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ZO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13,50 </w:t>
            </w:r>
          </w:p>
        </w:tc>
      </w:tr>
      <w:tr w:rsidR="00F25CCC" w:rsidTr="00D37374">
        <w:trPr>
          <w:trHeight w:val="73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I.Demšar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,…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Naravoslovje in tehnika 4, samostojni del. zvezek, novo 2016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…143659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MKZ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9,90 </w:t>
            </w:r>
          </w:p>
        </w:tc>
      </w:tr>
      <w:tr w:rsidR="00F25CCC" w:rsidTr="00D37374">
        <w:trPr>
          <w:trHeight w:val="47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Florjančič,…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Gradivo: </w:t>
            </w:r>
          </w:p>
          <w:p w:rsidR="00F25CCC" w:rsidRDefault="00D37374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Naravoslovje in tehnika 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…740241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Izotech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C" w:rsidRDefault="00D3737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13,00 </w:t>
            </w:r>
          </w:p>
        </w:tc>
      </w:tr>
    </w:tbl>
    <w:p w:rsidR="00F25CCC" w:rsidRDefault="00D373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25CCC" w:rsidRDefault="00D373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25CCC" w:rsidRDefault="00D37374">
      <w:pPr>
        <w:spacing w:after="293" w:line="259" w:lineRule="auto"/>
        <w:ind w:left="-5"/>
      </w:pPr>
      <w:r>
        <w:lastRenderedPageBreak/>
        <w:t xml:space="preserve"> </w:t>
      </w:r>
      <w:r>
        <w:rPr>
          <w:b/>
        </w:rPr>
        <w:t xml:space="preserve">Ostali pripomočki :  </w:t>
      </w:r>
    </w:p>
    <w:p w:rsidR="00D37374" w:rsidRDefault="00D37374">
      <w:pPr>
        <w:ind w:left="370" w:right="685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4 velike zvezke s črtami,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1 velik brezčrtni zvezek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1 velik zvezek z velikimi kvadratki,</w:t>
      </w: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1 majhen zvezek s črtami,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1 notni zvezek,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mapa iz lepenke,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šestilo, 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geotrikotnik</w:t>
      </w:r>
      <w:proofErr w:type="spellEnd"/>
      <w:r>
        <w:t>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šablona (velika),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nalivno pero,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navaden svinčnik,</w:t>
      </w:r>
    </w:p>
    <w:p w:rsidR="00D37374" w:rsidRDefault="00D37374">
      <w:pPr>
        <w:ind w:left="370" w:right="6851"/>
        <w:rPr>
          <w:b/>
        </w:rPr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rdeč kemični svinčnik,</w:t>
      </w:r>
      <w:r>
        <w:rPr>
          <w:b/>
        </w:rPr>
        <w:t xml:space="preserve"> </w:t>
      </w:r>
    </w:p>
    <w:p w:rsidR="00D37374" w:rsidRDefault="00D37374">
      <w:pPr>
        <w:ind w:left="370" w:right="685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suhe barvice,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flomastri,</w:t>
      </w:r>
    </w:p>
    <w:p w:rsidR="00D37374" w:rsidRDefault="00D37374">
      <w:pPr>
        <w:ind w:left="370" w:right="685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črn flomaster,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radirka,</w:t>
      </w:r>
    </w:p>
    <w:p w:rsidR="00D37374" w:rsidRDefault="00D37374">
      <w:pPr>
        <w:ind w:left="370" w:right="6851"/>
        <w:rPr>
          <w:b/>
        </w:rPr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šilček,</w:t>
      </w:r>
      <w:r>
        <w:rPr>
          <w:b/>
        </w:rPr>
        <w:t xml:space="preserve"> </w:t>
      </w:r>
    </w:p>
    <w:p w:rsidR="00D37374" w:rsidRDefault="00D37374">
      <w:pPr>
        <w:ind w:left="370" w:right="685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škarje,</w:t>
      </w:r>
    </w:p>
    <w:p w:rsidR="00D37374" w:rsidRDefault="00D37374">
      <w:pPr>
        <w:ind w:left="370" w:right="6851"/>
      </w:pPr>
      <w:r>
        <w:t xml:space="preserve"> </w:t>
      </w: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lepilo,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blok z risalnimi listi,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športna oprema,</w:t>
      </w:r>
    </w:p>
    <w:p w:rsidR="00D37374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šolski copati</w:t>
      </w:r>
      <w:r w:rsidR="00E625AC">
        <w:t xml:space="preserve"> (ne drsalke)</w:t>
      </w:r>
      <w:bookmarkStart w:id="0" w:name="_GoBack"/>
      <w:bookmarkEnd w:id="0"/>
      <w:r>
        <w:t>,</w:t>
      </w:r>
    </w:p>
    <w:p w:rsidR="0063491C" w:rsidRDefault="00D37374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zobna ščetka</w:t>
      </w:r>
      <w:r w:rsidR="0063491C">
        <w:t>,</w:t>
      </w:r>
    </w:p>
    <w:p w:rsidR="00F25CCC" w:rsidRDefault="0063491C" w:rsidP="0063491C">
      <w:pPr>
        <w:pStyle w:val="Odstavekseznama"/>
        <w:numPr>
          <w:ilvl w:val="0"/>
          <w:numId w:val="1"/>
        </w:numPr>
        <w:ind w:left="709" w:right="6851" w:hanging="283"/>
      </w:pPr>
      <w:r>
        <w:t>steklenička za vodo,</w:t>
      </w:r>
    </w:p>
    <w:p w:rsidR="00F25CCC" w:rsidRDefault="00D37374">
      <w:pPr>
        <w:spacing w:after="218" w:line="259" w:lineRule="auto"/>
        <w:ind w:left="0" w:firstLine="0"/>
      </w:pPr>
      <w:r>
        <w:t xml:space="preserve"> </w:t>
      </w:r>
    </w:p>
    <w:p w:rsidR="00F25CCC" w:rsidRDefault="00D37374">
      <w:pPr>
        <w:ind w:left="-5" w:right="934"/>
      </w:pPr>
      <w:r>
        <w:t xml:space="preserve">Pripomočke za likovno umetnost (tempera barvice,  paleta, tanjši in debelejši čopič, voščenke, kolaž papir) preglejte iz preteklega leta in jih dokupite, če je to potrebno. </w:t>
      </w:r>
    </w:p>
    <w:p w:rsidR="00F25CCC" w:rsidRDefault="00D37374">
      <w:pPr>
        <w:spacing w:after="217" w:line="259" w:lineRule="auto"/>
        <w:ind w:left="0" w:firstLine="0"/>
      </w:pPr>
      <w:r>
        <w:t xml:space="preserve"> </w:t>
      </w:r>
    </w:p>
    <w:p w:rsidR="00F25CCC" w:rsidRDefault="00D37374" w:rsidP="00D37374">
      <w:pPr>
        <w:ind w:left="-5" w:right="2191"/>
      </w:pPr>
      <w:r>
        <w:t>Komen, junij 2019                                                                                                Nives Cek, prof.,</w:t>
      </w:r>
      <w:r w:rsidRPr="00D37374">
        <w:t xml:space="preserve"> </w:t>
      </w:r>
      <w:r>
        <w:t xml:space="preserve">ravnateljica                                                                                                                                </w:t>
      </w:r>
    </w:p>
    <w:sectPr w:rsidR="00F25CCC">
      <w:pgSz w:w="11906" w:h="16838"/>
      <w:pgMar w:top="1416" w:right="178" w:bottom="14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D7C"/>
    <w:multiLevelType w:val="hybridMultilevel"/>
    <w:tmpl w:val="A6465126"/>
    <w:lvl w:ilvl="0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CC"/>
    <w:rsid w:val="0063491C"/>
    <w:rsid w:val="00B33274"/>
    <w:rsid w:val="00D37374"/>
    <w:rsid w:val="00E625AC"/>
    <w:rsid w:val="00F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ECA9"/>
  <w15:docId w15:val="{55971EA1-EA03-4517-9E5C-5E4863FF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6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63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4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10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Uporabnik sistema Windows</cp:lastModifiedBy>
  <cp:revision>4</cp:revision>
  <dcterms:created xsi:type="dcterms:W3CDTF">2019-06-24T20:17:00Z</dcterms:created>
  <dcterms:modified xsi:type="dcterms:W3CDTF">2019-06-24T20:36:00Z</dcterms:modified>
</cp:coreProperties>
</file>