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76455" w14:textId="0CDA32BA" w:rsidR="00BC40D5" w:rsidRDefault="00BC40D5" w:rsidP="00BC40D5">
      <w:pPr>
        <w:rPr>
          <w:rFonts w:ascii="Calibri" w:eastAsia="Calibri" w:hAnsi="Calibri"/>
          <w:sz w:val="44"/>
          <w:szCs w:val="44"/>
        </w:rPr>
      </w:pPr>
    </w:p>
    <w:tbl>
      <w:tblPr>
        <w:tblStyle w:val="Tabelamre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488"/>
      </w:tblGrid>
      <w:tr w:rsidR="007D16E6" w14:paraId="1E0F9C39" w14:textId="77777777" w:rsidTr="007D16E6">
        <w:tc>
          <w:tcPr>
            <w:tcW w:w="9488" w:type="dxa"/>
            <w:shd w:val="clear" w:color="auto" w:fill="FFE599" w:themeFill="accent4" w:themeFillTint="66"/>
          </w:tcPr>
          <w:p w14:paraId="556C36BE" w14:textId="5BA013FA" w:rsidR="007D16E6" w:rsidRPr="007D16E6" w:rsidRDefault="007D16E6" w:rsidP="007D16E6">
            <w:pPr>
              <w:jc w:val="center"/>
              <w:rPr>
                <w:rFonts w:ascii="Arial" w:hAnsi="Arial" w:cs="Arial"/>
                <w:b/>
              </w:rPr>
            </w:pPr>
            <w:r w:rsidRPr="007D16E6">
              <w:rPr>
                <w:rFonts w:ascii="Arial" w:hAnsi="Arial" w:cs="Arial"/>
                <w:b/>
              </w:rPr>
              <w:t>ORGANIZACIJA VZGOJNO-IZOBRAŽEVALNEGA DELA</w:t>
            </w:r>
          </w:p>
          <w:p w14:paraId="49E62B15" w14:textId="59F8CE61" w:rsidR="007D16E6" w:rsidRPr="00E5226B" w:rsidRDefault="007D16E6" w:rsidP="00E5226B">
            <w:pPr>
              <w:pStyle w:val="Odstavekseznama"/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  <w:r w:rsidRPr="00E5226B">
              <w:rPr>
                <w:rFonts w:ascii="Arial" w:hAnsi="Arial" w:cs="Arial"/>
                <w:b/>
              </w:rPr>
              <w:t>septembra 2023 in dalje</w:t>
            </w:r>
          </w:p>
        </w:tc>
      </w:tr>
    </w:tbl>
    <w:p w14:paraId="29D8CE22" w14:textId="2EA94E7A" w:rsidR="007D16E6" w:rsidRDefault="007D16E6" w:rsidP="00BC40D5">
      <w:pPr>
        <w:rPr>
          <w:rFonts w:ascii="Calibri" w:eastAsia="Calibri" w:hAnsi="Calibri"/>
          <w:sz w:val="44"/>
          <w:szCs w:val="4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D16E6" w:rsidRPr="00E5226B" w14:paraId="106EFE03" w14:textId="77777777" w:rsidTr="007D16E6">
        <w:tc>
          <w:tcPr>
            <w:tcW w:w="9488" w:type="dxa"/>
            <w:shd w:val="clear" w:color="auto" w:fill="C5E0B3" w:themeFill="accent6" w:themeFillTint="66"/>
          </w:tcPr>
          <w:p w14:paraId="790A0501" w14:textId="60CFF72C" w:rsidR="007D16E6" w:rsidRPr="00E5226B" w:rsidRDefault="007D16E6" w:rsidP="007D16E6">
            <w:pPr>
              <w:jc w:val="center"/>
              <w:rPr>
                <w:rFonts w:ascii="Arial" w:eastAsia="Calibri" w:hAnsi="Arial" w:cs="Arial"/>
                <w:b/>
                <w:sz w:val="44"/>
                <w:szCs w:val="44"/>
              </w:rPr>
            </w:pPr>
            <w:r w:rsidRPr="00E5226B">
              <w:rPr>
                <w:rFonts w:ascii="Arial" w:hAnsi="Arial" w:cs="Arial"/>
                <w:b/>
              </w:rPr>
              <w:t>ORGANIZACIJA 1. ŠOLSKEGA DNE</w:t>
            </w:r>
          </w:p>
        </w:tc>
      </w:tr>
      <w:tr w:rsidR="007D16E6" w:rsidRPr="00E5226B" w14:paraId="415CA99F" w14:textId="77777777" w:rsidTr="007D16E6">
        <w:tc>
          <w:tcPr>
            <w:tcW w:w="9488" w:type="dxa"/>
          </w:tcPr>
          <w:p w14:paraId="296FCEC8" w14:textId="323B4843" w:rsidR="007D16E6" w:rsidRPr="00E5226B" w:rsidRDefault="007D16E6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5226B">
              <w:rPr>
                <w:rFonts w:ascii="Arial" w:hAnsi="Arial" w:cs="Arial"/>
              </w:rPr>
              <w:t>1. septembra se bomo zbrali na šolskem dvorišču ob 7.55, vsak razred ob svojem razredniku in sorazredniku. V primeru slabega vremena bo sprejem v večnamenskem prostoru.</w:t>
            </w:r>
          </w:p>
        </w:tc>
      </w:tr>
      <w:tr w:rsidR="007D16E6" w:rsidRPr="00E5226B" w14:paraId="3A5DDCE9" w14:textId="77777777" w:rsidTr="007D16E6">
        <w:tc>
          <w:tcPr>
            <w:tcW w:w="9488" w:type="dxa"/>
          </w:tcPr>
          <w:p w14:paraId="08F50217" w14:textId="7AA6860B" w:rsidR="007D16E6" w:rsidRPr="00E5226B" w:rsidRDefault="007D16E6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5226B">
              <w:rPr>
                <w:rFonts w:ascii="Arial" w:hAnsi="Arial" w:cs="Arial"/>
              </w:rPr>
              <w:t>Prvošolci pridejo v šolo ob spremstvu staršev ob 9.00 v Komnu (učilnica jutranjega varstva) in 11.00 v Štanjelu (pred šolo ali v večnamenskem prostoru).</w:t>
            </w:r>
          </w:p>
        </w:tc>
      </w:tr>
      <w:tr w:rsidR="007D16E6" w:rsidRPr="00E5226B" w14:paraId="0CA9700D" w14:textId="77777777" w:rsidTr="007D16E6">
        <w:tc>
          <w:tcPr>
            <w:tcW w:w="9488" w:type="dxa"/>
          </w:tcPr>
          <w:p w14:paraId="0C9008AC" w14:textId="463D5309" w:rsidR="007D16E6" w:rsidRPr="00E5226B" w:rsidRDefault="007D16E6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5226B">
              <w:rPr>
                <w:rFonts w:ascii="Arial" w:hAnsi="Arial" w:cs="Arial"/>
              </w:rPr>
              <w:t>Pouk od 2. do 9. razreda bo prvi šolski dan potekal tako, da bosta prvi dve uri razredni uri, ostale do vključno 5</w:t>
            </w:r>
            <w:r w:rsidR="002A4B38">
              <w:rPr>
                <w:rFonts w:ascii="Arial" w:hAnsi="Arial" w:cs="Arial"/>
              </w:rPr>
              <w:t>.</w:t>
            </w:r>
            <w:r w:rsidRPr="00E5226B">
              <w:rPr>
                <w:rFonts w:ascii="Arial" w:hAnsi="Arial" w:cs="Arial"/>
              </w:rPr>
              <w:t xml:space="preserve"> šolske ure pa bodo po urniku.</w:t>
            </w:r>
          </w:p>
        </w:tc>
      </w:tr>
      <w:tr w:rsidR="007D16E6" w:rsidRPr="00E5226B" w14:paraId="65D76910" w14:textId="77777777" w:rsidTr="007D16E6">
        <w:tc>
          <w:tcPr>
            <w:tcW w:w="9488" w:type="dxa"/>
          </w:tcPr>
          <w:p w14:paraId="4377CBEF" w14:textId="081E02D1" w:rsidR="007D16E6" w:rsidRPr="00E5226B" w:rsidRDefault="007D16E6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5226B">
              <w:rPr>
                <w:rFonts w:ascii="Arial" w:hAnsi="Arial" w:cs="Arial"/>
              </w:rPr>
              <w:t>Na šoli bo organizirana malica in kosilo za vse junija prijavljene učence. Če učenec prvi šolski dan ne bo kosil, starši poskrbijo za pravočasno odjavo.</w:t>
            </w:r>
          </w:p>
        </w:tc>
      </w:tr>
      <w:tr w:rsidR="007D16E6" w:rsidRPr="00E5226B" w14:paraId="03D0394E" w14:textId="77777777" w:rsidTr="007D16E6">
        <w:tc>
          <w:tcPr>
            <w:tcW w:w="9488" w:type="dxa"/>
          </w:tcPr>
          <w:p w14:paraId="09FB2BE9" w14:textId="74314F4A" w:rsidR="007D16E6" w:rsidRPr="00E5226B" w:rsidRDefault="007D16E6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5226B">
              <w:rPr>
                <w:rFonts w:ascii="Arial" w:hAnsi="Arial" w:cs="Arial"/>
              </w:rPr>
              <w:t>Odhod avtobusov v vse smeri bo ob 13.30 izpred šole v Komnu in z ustreznim zamikom izpred šole v Štanjelu.</w:t>
            </w:r>
          </w:p>
        </w:tc>
      </w:tr>
      <w:tr w:rsidR="007D16E6" w:rsidRPr="00E5226B" w14:paraId="46EFB57B" w14:textId="77777777" w:rsidTr="007D16E6">
        <w:tc>
          <w:tcPr>
            <w:tcW w:w="9488" w:type="dxa"/>
          </w:tcPr>
          <w:p w14:paraId="1744D6C3" w14:textId="7C3B8568" w:rsidR="007D16E6" w:rsidRPr="00E5226B" w:rsidRDefault="007D16E6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5226B">
              <w:rPr>
                <w:rFonts w:ascii="Arial" w:hAnsi="Arial" w:cs="Arial"/>
              </w:rPr>
              <w:t>Urniki razredov bodo na šolski spletni strani objavljeni 31. avgusta.</w:t>
            </w:r>
          </w:p>
        </w:tc>
      </w:tr>
    </w:tbl>
    <w:p w14:paraId="303470E5" w14:textId="25B9F500" w:rsidR="007D16E6" w:rsidRPr="00E5226B" w:rsidRDefault="007D16E6" w:rsidP="00BC40D5">
      <w:pPr>
        <w:rPr>
          <w:rFonts w:ascii="Arial" w:eastAsia="Calibri" w:hAnsi="Arial" w:cs="Arial"/>
          <w:sz w:val="44"/>
          <w:szCs w:val="4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D16E6" w:rsidRPr="00E5226B" w14:paraId="2B57585F" w14:textId="77777777" w:rsidTr="007D16E6">
        <w:tc>
          <w:tcPr>
            <w:tcW w:w="9488" w:type="dxa"/>
            <w:shd w:val="clear" w:color="auto" w:fill="9CC2E5" w:themeFill="accent1" w:themeFillTint="99"/>
          </w:tcPr>
          <w:p w14:paraId="4D46AC93" w14:textId="6032CC82" w:rsidR="007D16E6" w:rsidRPr="00E5226B" w:rsidRDefault="007D16E6" w:rsidP="007D16E6">
            <w:pPr>
              <w:jc w:val="center"/>
              <w:rPr>
                <w:rFonts w:ascii="Arial" w:eastAsia="Calibri" w:hAnsi="Arial" w:cs="Arial"/>
                <w:b/>
                <w:sz w:val="44"/>
                <w:szCs w:val="44"/>
              </w:rPr>
            </w:pPr>
            <w:r w:rsidRPr="00E5226B">
              <w:rPr>
                <w:rFonts w:ascii="Arial" w:hAnsi="Arial" w:cs="Arial"/>
                <w:b/>
              </w:rPr>
              <w:t>PRIHODI V ŠOLO, ODHOD IZ NJE</w:t>
            </w:r>
          </w:p>
        </w:tc>
      </w:tr>
      <w:tr w:rsidR="007D16E6" w:rsidRPr="00E5226B" w14:paraId="24A4A5AA" w14:textId="77777777" w:rsidTr="007D16E6">
        <w:tc>
          <w:tcPr>
            <w:tcW w:w="9488" w:type="dxa"/>
          </w:tcPr>
          <w:p w14:paraId="50E60D9A" w14:textId="3D0776CE" w:rsidR="007D16E6" w:rsidRPr="00E5226B" w:rsidRDefault="007D16E6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eastAsia="Calibri" w:hAnsi="Arial" w:cs="Arial"/>
                <w:sz w:val="44"/>
                <w:szCs w:val="44"/>
              </w:rPr>
            </w:pPr>
            <w:r w:rsidRPr="00E5226B">
              <w:rPr>
                <w:rFonts w:ascii="Arial" w:hAnsi="Arial" w:cs="Arial"/>
              </w:rPr>
              <w:t>Učenci vozači bodo v šolo prišli s šolskimi avtobusi po priloženem voznem redu.</w:t>
            </w:r>
          </w:p>
        </w:tc>
      </w:tr>
      <w:tr w:rsidR="007D16E6" w:rsidRPr="00E5226B" w14:paraId="1114B155" w14:textId="77777777" w:rsidTr="007D16E6">
        <w:tc>
          <w:tcPr>
            <w:tcW w:w="9488" w:type="dxa"/>
          </w:tcPr>
          <w:p w14:paraId="5B7420A1" w14:textId="7746CAD0" w:rsidR="007D16E6" w:rsidRPr="00E5226B" w:rsidRDefault="007D16E6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eastAsia="Calibri" w:hAnsi="Arial" w:cs="Arial"/>
                <w:sz w:val="44"/>
                <w:szCs w:val="44"/>
              </w:rPr>
            </w:pPr>
            <w:r w:rsidRPr="00E5226B">
              <w:rPr>
                <w:rFonts w:ascii="Arial" w:hAnsi="Arial" w:cs="Arial"/>
              </w:rPr>
              <w:t>Domačini prihajajo v šolo od 7.40 do 7.50, ko se zaprejo šolska vrata.</w:t>
            </w:r>
          </w:p>
        </w:tc>
      </w:tr>
      <w:tr w:rsidR="007D16E6" w:rsidRPr="00E5226B" w14:paraId="7C0EB942" w14:textId="77777777" w:rsidTr="007D16E6">
        <w:tc>
          <w:tcPr>
            <w:tcW w:w="9488" w:type="dxa"/>
          </w:tcPr>
          <w:p w14:paraId="61E3D27C" w14:textId="44D43A7C" w:rsidR="007D16E6" w:rsidRPr="00E5226B" w:rsidRDefault="007D16E6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eastAsia="Calibri" w:hAnsi="Arial" w:cs="Arial"/>
                <w:sz w:val="44"/>
                <w:szCs w:val="44"/>
              </w:rPr>
            </w:pPr>
            <w:r w:rsidRPr="00E5226B">
              <w:rPr>
                <w:rFonts w:ascii="Arial" w:hAnsi="Arial" w:cs="Arial"/>
              </w:rPr>
              <w:t>V šolo prihajajo učenci sami, starši jih pospremijo do vhoda in jih tam po koncu podaljšanega bivanja tudi sprejmejo.</w:t>
            </w:r>
          </w:p>
        </w:tc>
      </w:tr>
      <w:tr w:rsidR="007D16E6" w:rsidRPr="00E5226B" w14:paraId="0BAFADA7" w14:textId="77777777" w:rsidTr="007D16E6">
        <w:tc>
          <w:tcPr>
            <w:tcW w:w="9488" w:type="dxa"/>
          </w:tcPr>
          <w:p w14:paraId="677EEF50" w14:textId="2DB9BAFC" w:rsidR="007D16E6" w:rsidRPr="00E5226B" w:rsidRDefault="007D16E6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5226B">
              <w:rPr>
                <w:rFonts w:ascii="Arial" w:hAnsi="Arial" w:cs="Arial"/>
              </w:rPr>
              <w:t>Za učence 1. razreda je organizirano jutranje varstvo v učilnici jutranjega varstva od 6.30 dalje v Komnu, v Štanjelu pa od 7.00 v večnamenskem prostoru.</w:t>
            </w:r>
          </w:p>
        </w:tc>
      </w:tr>
      <w:tr w:rsidR="007D16E6" w:rsidRPr="00E5226B" w14:paraId="4CB4C860" w14:textId="77777777" w:rsidTr="007D16E6">
        <w:tc>
          <w:tcPr>
            <w:tcW w:w="9488" w:type="dxa"/>
          </w:tcPr>
          <w:p w14:paraId="48179B7C" w14:textId="424F2E3D" w:rsidR="007D16E6" w:rsidRPr="00E5226B" w:rsidRDefault="007D16E6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5226B">
              <w:rPr>
                <w:rFonts w:ascii="Arial" w:hAnsi="Arial" w:cs="Arial"/>
              </w:rPr>
              <w:t>Domačini gredo domov takoj po koncu pouka in drugih organiziranih šolskih dejavnostih, razen tistih, ki so v podaljšanem bivanju.</w:t>
            </w:r>
          </w:p>
        </w:tc>
      </w:tr>
      <w:tr w:rsidR="00AD0378" w:rsidRPr="00E5226B" w14:paraId="145EE117" w14:textId="77777777" w:rsidTr="007D16E6">
        <w:tc>
          <w:tcPr>
            <w:tcW w:w="9488" w:type="dxa"/>
          </w:tcPr>
          <w:p w14:paraId="40B5AA9B" w14:textId="1EC8E412" w:rsidR="00AD0378" w:rsidRPr="00E5226B" w:rsidRDefault="00AD0378" w:rsidP="007D16E6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Učenci tudi v času varstva vozačev ne zapuščajo šole brez vednosti učitelja oz. predhodnega pisnega obvestila staršev.</w:t>
            </w:r>
          </w:p>
        </w:tc>
      </w:tr>
    </w:tbl>
    <w:p w14:paraId="776D2957" w14:textId="406E6771" w:rsidR="00E21213" w:rsidRPr="00E5226B" w:rsidRDefault="00E21213" w:rsidP="007D16E6">
      <w:pPr>
        <w:rPr>
          <w:rFonts w:ascii="Arial" w:eastAsia="Calibri" w:hAnsi="Arial" w:cs="Arial"/>
          <w:sz w:val="28"/>
          <w:szCs w:val="28"/>
        </w:rPr>
      </w:pPr>
    </w:p>
    <w:p w14:paraId="6683298C" w14:textId="50DDD559" w:rsidR="007D16E6" w:rsidRPr="00E5226B" w:rsidRDefault="007D16E6" w:rsidP="007D16E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D16E6" w:rsidRPr="00E5226B" w14:paraId="490AD441" w14:textId="77777777" w:rsidTr="00E5226B">
        <w:tc>
          <w:tcPr>
            <w:tcW w:w="9488" w:type="dxa"/>
            <w:shd w:val="clear" w:color="auto" w:fill="F7CAAC" w:themeFill="accent2" w:themeFillTint="66"/>
          </w:tcPr>
          <w:p w14:paraId="1488394C" w14:textId="590FBFEA" w:rsidR="007D16E6" w:rsidRPr="00E5226B" w:rsidRDefault="007D16E6" w:rsidP="00E5226B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5226B">
              <w:rPr>
                <w:rFonts w:ascii="Arial" w:hAnsi="Arial" w:cs="Arial"/>
                <w:b/>
              </w:rPr>
              <w:t>PODALJŠANO BIVANJE</w:t>
            </w:r>
          </w:p>
        </w:tc>
      </w:tr>
      <w:tr w:rsidR="00C91C68" w:rsidRPr="00E5226B" w14:paraId="2CA32E34" w14:textId="77777777" w:rsidTr="00C91C68">
        <w:tc>
          <w:tcPr>
            <w:tcW w:w="9488" w:type="dxa"/>
            <w:shd w:val="clear" w:color="auto" w:fill="FFFFFF" w:themeFill="background1"/>
          </w:tcPr>
          <w:p w14:paraId="5BDF9D52" w14:textId="0C29DDFA" w:rsidR="00C91C68" w:rsidRPr="00C91C68" w:rsidRDefault="00C91C68" w:rsidP="00C91C68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91C68">
              <w:rPr>
                <w:rFonts w:ascii="Arial" w:hAnsi="Arial" w:cs="Arial"/>
              </w:rPr>
              <w:t>Organizirano je od 11.30 do 16.30.</w:t>
            </w:r>
          </w:p>
        </w:tc>
      </w:tr>
      <w:tr w:rsidR="007D16E6" w:rsidRPr="00E5226B" w14:paraId="4E601E3B" w14:textId="77777777" w:rsidTr="007D16E6">
        <w:tc>
          <w:tcPr>
            <w:tcW w:w="9488" w:type="dxa"/>
          </w:tcPr>
          <w:p w14:paraId="3F7D8B91" w14:textId="7CA9B161" w:rsidR="007D16E6" w:rsidRPr="00E5226B" w:rsidRDefault="007D16E6" w:rsidP="00E5226B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5226B">
              <w:rPr>
                <w:rFonts w:ascii="Arial" w:hAnsi="Arial" w:cs="Arial"/>
              </w:rPr>
              <w:t>Natančnejšo organizacijo bivanja (izjava o odhodu domov) v OPB bodo starši opredelili na posebnem obrazcu.</w:t>
            </w:r>
          </w:p>
        </w:tc>
      </w:tr>
      <w:tr w:rsidR="007D16E6" w:rsidRPr="00E5226B" w14:paraId="0A7D79E2" w14:textId="77777777" w:rsidTr="007D16E6">
        <w:tc>
          <w:tcPr>
            <w:tcW w:w="9488" w:type="dxa"/>
          </w:tcPr>
          <w:p w14:paraId="58748E21" w14:textId="312BB70E" w:rsidR="007D16E6" w:rsidRPr="00E5226B" w:rsidRDefault="007D16E6" w:rsidP="00E5226B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5226B">
              <w:rPr>
                <w:rFonts w:ascii="Arial" w:hAnsi="Arial" w:cs="Arial"/>
              </w:rPr>
              <w:t xml:space="preserve">Zaradi zagotavljanja nemotenega vzgojno-izobraževalnega dela starše naprošamo, da se držijo urnika in počakajo na otroka pred učilnico/šolo (svojo prisotnost </w:t>
            </w:r>
            <w:r w:rsidR="00E5226B" w:rsidRPr="00E5226B">
              <w:rPr>
                <w:rFonts w:ascii="Arial" w:hAnsi="Arial" w:cs="Arial"/>
              </w:rPr>
              <w:t>naznanijo</w:t>
            </w:r>
            <w:r w:rsidRPr="00E5226B">
              <w:rPr>
                <w:rFonts w:ascii="Arial" w:hAnsi="Arial" w:cs="Arial"/>
              </w:rPr>
              <w:t xml:space="preserve"> na vratih učilnice in se nato umaknejo pred šolo).</w:t>
            </w:r>
          </w:p>
        </w:tc>
      </w:tr>
    </w:tbl>
    <w:p w14:paraId="694E89FA" w14:textId="614DF521" w:rsidR="007D16E6" w:rsidRDefault="007D16E6" w:rsidP="007D16E6">
      <w:pPr>
        <w:rPr>
          <w:rFonts w:ascii="Arial" w:eastAsia="Calibri" w:hAnsi="Arial" w:cs="Arial"/>
          <w:sz w:val="28"/>
          <w:szCs w:val="28"/>
        </w:rPr>
      </w:pPr>
    </w:p>
    <w:p w14:paraId="06C1D825" w14:textId="3D358115" w:rsidR="00E5226B" w:rsidRDefault="00E5226B" w:rsidP="007D16E6">
      <w:pPr>
        <w:rPr>
          <w:rFonts w:ascii="Arial" w:eastAsia="Calibri" w:hAnsi="Arial" w:cs="Arial"/>
          <w:sz w:val="28"/>
          <w:szCs w:val="28"/>
        </w:rPr>
      </w:pPr>
    </w:p>
    <w:p w14:paraId="48A5E47C" w14:textId="1F3B4B6E" w:rsidR="00C91C68" w:rsidRDefault="00C91C68" w:rsidP="007D16E6">
      <w:pPr>
        <w:rPr>
          <w:rFonts w:ascii="Arial" w:eastAsia="Calibri" w:hAnsi="Arial" w:cs="Arial"/>
          <w:sz w:val="28"/>
          <w:szCs w:val="28"/>
        </w:rPr>
      </w:pPr>
    </w:p>
    <w:p w14:paraId="40C98165" w14:textId="0D75CFA5" w:rsidR="00C91C68" w:rsidRDefault="00C91C68" w:rsidP="007D16E6">
      <w:pPr>
        <w:rPr>
          <w:rFonts w:ascii="Arial" w:eastAsia="Calibri" w:hAnsi="Arial" w:cs="Arial"/>
          <w:sz w:val="28"/>
          <w:szCs w:val="28"/>
        </w:rPr>
      </w:pPr>
    </w:p>
    <w:p w14:paraId="7BAB9925" w14:textId="011F2717" w:rsidR="00C91C68" w:rsidRDefault="00C91C68" w:rsidP="007D16E6">
      <w:pPr>
        <w:rPr>
          <w:rFonts w:ascii="Arial" w:eastAsia="Calibri" w:hAnsi="Arial" w:cs="Arial"/>
          <w:sz w:val="28"/>
          <w:szCs w:val="28"/>
        </w:rPr>
      </w:pPr>
    </w:p>
    <w:p w14:paraId="232B6091" w14:textId="522471E5" w:rsidR="00C91C68" w:rsidRDefault="00C91C68" w:rsidP="007D16E6">
      <w:pPr>
        <w:rPr>
          <w:rFonts w:ascii="Arial" w:eastAsia="Calibri" w:hAnsi="Arial" w:cs="Arial"/>
          <w:sz w:val="28"/>
          <w:szCs w:val="28"/>
        </w:rPr>
      </w:pPr>
    </w:p>
    <w:p w14:paraId="5B322DA7" w14:textId="77777777" w:rsidR="00C91C68" w:rsidRPr="00E5226B" w:rsidRDefault="00C91C68" w:rsidP="007D16E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5226B" w:rsidRPr="00E5226B" w14:paraId="18C87C43" w14:textId="77777777" w:rsidTr="00E5226B">
        <w:tc>
          <w:tcPr>
            <w:tcW w:w="9488" w:type="dxa"/>
            <w:shd w:val="clear" w:color="auto" w:fill="FFE599" w:themeFill="accent4" w:themeFillTint="66"/>
          </w:tcPr>
          <w:p w14:paraId="6A960847" w14:textId="53ABDB9F" w:rsidR="00E5226B" w:rsidRPr="00E5226B" w:rsidRDefault="00E5226B" w:rsidP="00E5226B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5226B">
              <w:rPr>
                <w:rFonts w:ascii="Arial" w:hAnsi="Arial" w:cs="Arial"/>
                <w:b/>
              </w:rPr>
              <w:t xml:space="preserve">ORGANIZIRANA PREHRANA </w:t>
            </w:r>
          </w:p>
        </w:tc>
      </w:tr>
      <w:tr w:rsidR="00E5226B" w14:paraId="5323DE0C" w14:textId="77777777" w:rsidTr="00E5226B">
        <w:tc>
          <w:tcPr>
            <w:tcW w:w="9488" w:type="dxa"/>
          </w:tcPr>
          <w:p w14:paraId="5E53E277" w14:textId="5DA48D49" w:rsidR="00E5226B" w:rsidRPr="00E5226B" w:rsidRDefault="00E5226B" w:rsidP="00E5226B">
            <w:pPr>
              <w:pStyle w:val="Odstavekseznama"/>
              <w:numPr>
                <w:ilvl w:val="0"/>
                <w:numId w:val="17"/>
              </w:numPr>
              <w:rPr>
                <w:rFonts w:ascii="Arial" w:eastAsia="Calibri" w:hAnsi="Arial" w:cs="Arial"/>
                <w:sz w:val="28"/>
                <w:szCs w:val="28"/>
              </w:rPr>
            </w:pPr>
            <w:r w:rsidRPr="00E5226B">
              <w:rPr>
                <w:rFonts w:ascii="Arial" w:hAnsi="Arial" w:cs="Arial"/>
              </w:rPr>
              <w:t>Učenci bodo malical</w:t>
            </w:r>
            <w:r w:rsidR="00C91C68">
              <w:rPr>
                <w:rFonts w:ascii="Arial" w:hAnsi="Arial" w:cs="Arial"/>
              </w:rPr>
              <w:t>i v matičnih učilnicah oz. v avli šole</w:t>
            </w:r>
            <w:r w:rsidRPr="00E5226B">
              <w:rPr>
                <w:rFonts w:ascii="Arial" w:hAnsi="Arial" w:cs="Arial"/>
              </w:rPr>
              <w:t>, o čemer bodo obveščeni 1. šolski dan.</w:t>
            </w:r>
          </w:p>
        </w:tc>
      </w:tr>
      <w:tr w:rsidR="00E5226B" w14:paraId="03D18765" w14:textId="77777777" w:rsidTr="00E5226B">
        <w:tc>
          <w:tcPr>
            <w:tcW w:w="9488" w:type="dxa"/>
          </w:tcPr>
          <w:p w14:paraId="220A6500" w14:textId="49F9C3EE" w:rsidR="00E5226B" w:rsidRPr="00E5226B" w:rsidRDefault="00E5226B" w:rsidP="00E5226B">
            <w:pPr>
              <w:pStyle w:val="Odstavekseznama"/>
              <w:numPr>
                <w:ilvl w:val="0"/>
                <w:numId w:val="17"/>
              </w:numPr>
              <w:rPr>
                <w:rFonts w:ascii="Arial" w:eastAsia="Calibri" w:hAnsi="Arial" w:cs="Arial"/>
                <w:sz w:val="28"/>
                <w:szCs w:val="28"/>
              </w:rPr>
            </w:pPr>
            <w:r w:rsidRPr="00E5226B">
              <w:rPr>
                <w:rFonts w:ascii="Arial" w:hAnsi="Arial" w:cs="Arial"/>
              </w:rPr>
              <w:t>Za malico naj v šolo prinesejo tekstilni prtiček, za dnevno hidracijo pa naj imajo s seboj stekleničko.</w:t>
            </w:r>
          </w:p>
        </w:tc>
      </w:tr>
      <w:tr w:rsidR="00E5226B" w14:paraId="019D43B7" w14:textId="77777777" w:rsidTr="00E5226B">
        <w:tc>
          <w:tcPr>
            <w:tcW w:w="9488" w:type="dxa"/>
          </w:tcPr>
          <w:p w14:paraId="1843F1BB" w14:textId="361B9364" w:rsidR="00E5226B" w:rsidRPr="00E5226B" w:rsidRDefault="00E5226B" w:rsidP="007D16E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5226B">
              <w:rPr>
                <w:rFonts w:ascii="Arial" w:hAnsi="Arial" w:cs="Arial"/>
              </w:rPr>
              <w:t xml:space="preserve">      -    Kosilo bo organizirano po </w:t>
            </w:r>
            <w:r w:rsidR="00C91C68">
              <w:rPr>
                <w:rFonts w:ascii="Arial" w:hAnsi="Arial" w:cs="Arial"/>
              </w:rPr>
              <w:t>končanem pouku, od 11.30 do 13.</w:t>
            </w:r>
            <w:r w:rsidR="000F3D78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Pr="00E5226B">
              <w:rPr>
                <w:rFonts w:ascii="Arial" w:hAnsi="Arial" w:cs="Arial"/>
              </w:rPr>
              <w:t>0.</w:t>
            </w:r>
          </w:p>
        </w:tc>
      </w:tr>
    </w:tbl>
    <w:p w14:paraId="41BFF656" w14:textId="3535E5B6" w:rsidR="00E5226B" w:rsidRDefault="00E5226B" w:rsidP="007D16E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5226B" w:rsidRPr="00E5226B" w14:paraId="7AAF5B9B" w14:textId="77777777" w:rsidTr="00E5226B">
        <w:tc>
          <w:tcPr>
            <w:tcW w:w="9488" w:type="dxa"/>
            <w:shd w:val="clear" w:color="auto" w:fill="BFBFBF" w:themeFill="background1" w:themeFillShade="BF"/>
          </w:tcPr>
          <w:p w14:paraId="4BB505E1" w14:textId="155F7113" w:rsidR="00E5226B" w:rsidRPr="00E5226B" w:rsidRDefault="00E5226B" w:rsidP="00E5226B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5226B">
              <w:rPr>
                <w:rFonts w:ascii="Arial" w:hAnsi="Arial" w:cs="Arial"/>
                <w:b/>
              </w:rPr>
              <w:t>SKRB ZA LASTNO ZDRAVJE IN VARNOST VSEH</w:t>
            </w:r>
          </w:p>
        </w:tc>
      </w:tr>
      <w:tr w:rsidR="00E5226B" w14:paraId="0627BF53" w14:textId="77777777" w:rsidTr="00E5226B">
        <w:tc>
          <w:tcPr>
            <w:tcW w:w="9488" w:type="dxa"/>
          </w:tcPr>
          <w:p w14:paraId="345A4577" w14:textId="7CAF54A8" w:rsidR="00E5226B" w:rsidRPr="00E5226B" w:rsidRDefault="00E5226B" w:rsidP="007D16E6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5226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 </w:t>
            </w:r>
            <w:r w:rsidR="00AD0378">
              <w:rPr>
                <w:rFonts w:ascii="Arial" w:hAnsi="Arial" w:cs="Arial"/>
              </w:rPr>
              <w:t>Še vedno s</w:t>
            </w:r>
            <w:r w:rsidRPr="00E5226B">
              <w:rPr>
                <w:rFonts w:ascii="Arial" w:hAnsi="Arial" w:cs="Arial"/>
              </w:rPr>
              <w:t xml:space="preserve">krbimo </w:t>
            </w:r>
            <w:r>
              <w:rPr>
                <w:rFonts w:ascii="Arial" w:hAnsi="Arial" w:cs="Arial"/>
              </w:rPr>
              <w:t>za higieno kihanja in kašljanja.</w:t>
            </w:r>
          </w:p>
        </w:tc>
      </w:tr>
      <w:tr w:rsidR="00AD0378" w14:paraId="56CFA71C" w14:textId="77777777" w:rsidTr="00FC6E58">
        <w:tc>
          <w:tcPr>
            <w:tcW w:w="9488" w:type="dxa"/>
          </w:tcPr>
          <w:p w14:paraId="3D0DD5CB" w14:textId="05A39655" w:rsidR="00AD0378" w:rsidRPr="00E5226B" w:rsidRDefault="00AD0378" w:rsidP="00FC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   P</w:t>
            </w:r>
            <w:r w:rsidRPr="00E5226B">
              <w:rPr>
                <w:rFonts w:ascii="Arial" w:hAnsi="Arial" w:cs="Arial"/>
              </w:rPr>
              <w:t>osebno skrb namenjamo umivanju</w:t>
            </w:r>
            <w:r>
              <w:rPr>
                <w:rFonts w:ascii="Arial" w:hAnsi="Arial" w:cs="Arial"/>
              </w:rPr>
              <w:t xml:space="preserve"> rok po različnih dejavnostih.</w:t>
            </w:r>
          </w:p>
        </w:tc>
      </w:tr>
      <w:tr w:rsidR="00E5226B" w14:paraId="5C858219" w14:textId="77777777" w:rsidTr="00E5226B">
        <w:tc>
          <w:tcPr>
            <w:tcW w:w="9488" w:type="dxa"/>
          </w:tcPr>
          <w:p w14:paraId="3DE38581" w14:textId="3F631BE2" w:rsidR="00E5226B" w:rsidRPr="00E5226B" w:rsidRDefault="00E5226B" w:rsidP="007D16E6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5226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 V</w:t>
            </w:r>
            <w:r w:rsidRPr="00E5226B">
              <w:rPr>
                <w:rFonts w:ascii="Arial" w:hAnsi="Arial" w:cs="Arial"/>
              </w:rPr>
              <w:t xml:space="preserve"> prostem času</w:t>
            </w:r>
            <w:r w:rsidR="00AD0378">
              <w:rPr>
                <w:rFonts w:ascii="Arial" w:hAnsi="Arial" w:cs="Arial"/>
              </w:rPr>
              <w:t xml:space="preserve"> (OPB)</w:t>
            </w:r>
            <w:r w:rsidRPr="00E5226B">
              <w:rPr>
                <w:rFonts w:ascii="Arial" w:hAnsi="Arial" w:cs="Arial"/>
              </w:rPr>
              <w:t xml:space="preserve"> poskrbi</w:t>
            </w:r>
            <w:r>
              <w:rPr>
                <w:rFonts w:ascii="Arial" w:hAnsi="Arial" w:cs="Arial"/>
              </w:rPr>
              <w:t>mo za dovolj gibanja na prostem.</w:t>
            </w:r>
          </w:p>
        </w:tc>
      </w:tr>
      <w:tr w:rsidR="00E5226B" w14:paraId="1E06F1B5" w14:textId="77777777" w:rsidTr="00E5226B">
        <w:tc>
          <w:tcPr>
            <w:tcW w:w="9488" w:type="dxa"/>
          </w:tcPr>
          <w:p w14:paraId="08DCE9ED" w14:textId="6FC94A8E" w:rsidR="00E5226B" w:rsidRPr="00E5226B" w:rsidRDefault="00E5226B" w:rsidP="007D16E6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5226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 S</w:t>
            </w:r>
            <w:r w:rsidRPr="00E5226B">
              <w:rPr>
                <w:rFonts w:ascii="Arial" w:hAnsi="Arial" w:cs="Arial"/>
              </w:rPr>
              <w:t>krbimo za pogosto in temeljito zračenje prostorov.</w:t>
            </w:r>
          </w:p>
        </w:tc>
      </w:tr>
    </w:tbl>
    <w:p w14:paraId="220A10D3" w14:textId="6FBA41F8" w:rsidR="00E5226B" w:rsidRDefault="00E5226B" w:rsidP="007D16E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5226B" w:rsidRPr="00E5226B" w14:paraId="5BD43B14" w14:textId="77777777" w:rsidTr="00E5226B">
        <w:tc>
          <w:tcPr>
            <w:tcW w:w="9488" w:type="dxa"/>
            <w:shd w:val="clear" w:color="auto" w:fill="A8D08D" w:themeFill="accent6" w:themeFillTint="99"/>
          </w:tcPr>
          <w:p w14:paraId="1C008AA9" w14:textId="23C1F935" w:rsidR="00E5226B" w:rsidRPr="00E5226B" w:rsidRDefault="00E5226B" w:rsidP="00E5226B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5226B">
              <w:rPr>
                <w:rFonts w:ascii="Arial" w:hAnsi="Arial" w:cs="Arial"/>
                <w:b/>
              </w:rPr>
              <w:t>SODELOVANJE S STARŠI</w:t>
            </w:r>
          </w:p>
        </w:tc>
      </w:tr>
      <w:tr w:rsidR="00E5226B" w14:paraId="17CCCA66" w14:textId="77777777" w:rsidTr="00E5226B">
        <w:tc>
          <w:tcPr>
            <w:tcW w:w="9488" w:type="dxa"/>
          </w:tcPr>
          <w:p w14:paraId="77EB4541" w14:textId="459AB219" w:rsidR="00E5226B" w:rsidRPr="00E5226B" w:rsidRDefault="00E5226B" w:rsidP="007D16E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5226B">
              <w:rPr>
                <w:rFonts w:ascii="Arial" w:hAnsi="Arial" w:cs="Arial"/>
              </w:rPr>
              <w:t xml:space="preserve">      -   Prvi roditeljski sestanek bom</w:t>
            </w:r>
            <w:r w:rsidR="00C91C68">
              <w:rPr>
                <w:rFonts w:ascii="Arial" w:hAnsi="Arial" w:cs="Arial"/>
              </w:rPr>
              <w:t>o izvedli v prostorih šole med 8</w:t>
            </w:r>
            <w:r w:rsidRPr="00E5226B">
              <w:rPr>
                <w:rFonts w:ascii="Arial" w:hAnsi="Arial" w:cs="Arial"/>
              </w:rPr>
              <w:t>. in 15. septembrom.</w:t>
            </w:r>
          </w:p>
        </w:tc>
      </w:tr>
      <w:tr w:rsidR="00E5226B" w14:paraId="3307D46C" w14:textId="77777777" w:rsidTr="00E5226B">
        <w:tc>
          <w:tcPr>
            <w:tcW w:w="9488" w:type="dxa"/>
          </w:tcPr>
          <w:p w14:paraId="5D760839" w14:textId="77777777" w:rsidR="00E5226B" w:rsidRDefault="00E5226B" w:rsidP="007D1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5226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 </w:t>
            </w:r>
            <w:r w:rsidRPr="00E5226B">
              <w:rPr>
                <w:rFonts w:ascii="Arial" w:hAnsi="Arial" w:cs="Arial"/>
              </w:rPr>
              <w:t>Govorilne ure bomo izvajali v času</w:t>
            </w:r>
            <w:r>
              <w:rPr>
                <w:rFonts w:ascii="Arial" w:hAnsi="Arial" w:cs="Arial"/>
              </w:rPr>
              <w:t xml:space="preserve"> dopoldanskih</w:t>
            </w:r>
            <w:r w:rsidRPr="00E5226B">
              <w:rPr>
                <w:rFonts w:ascii="Arial" w:hAnsi="Arial" w:cs="Arial"/>
              </w:rPr>
              <w:t xml:space="preserve"> govorilnih ur posameznega </w:t>
            </w:r>
            <w:r>
              <w:rPr>
                <w:rFonts w:ascii="Arial" w:hAnsi="Arial" w:cs="Arial"/>
              </w:rPr>
              <w:t xml:space="preserve">                </w:t>
            </w:r>
          </w:p>
          <w:p w14:paraId="14551FE8" w14:textId="77777777" w:rsidR="00E5226B" w:rsidRDefault="00E5226B" w:rsidP="00AD0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5226B">
              <w:rPr>
                <w:rFonts w:ascii="Arial" w:hAnsi="Arial" w:cs="Arial"/>
              </w:rPr>
              <w:t>učite</w:t>
            </w:r>
            <w:r>
              <w:rPr>
                <w:rFonts w:ascii="Arial" w:hAnsi="Arial" w:cs="Arial"/>
              </w:rPr>
              <w:t xml:space="preserve">lja na šoli po predhodni najavi in v času mesečnih, načrtovanih              </w:t>
            </w:r>
          </w:p>
          <w:p w14:paraId="5A20F46A" w14:textId="77777777" w:rsidR="00AD0378" w:rsidRDefault="00AD0378" w:rsidP="00AD0378">
            <w:pPr>
              <w:ind w:left="2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E5226B">
              <w:rPr>
                <w:rFonts w:ascii="Arial" w:hAnsi="Arial" w:cs="Arial"/>
              </w:rPr>
              <w:t>popoldanskih go</w:t>
            </w:r>
            <w:r>
              <w:rPr>
                <w:rFonts w:ascii="Arial" w:hAnsi="Arial" w:cs="Arial"/>
              </w:rPr>
              <w:t>vorilnih ur (</w:t>
            </w:r>
            <w:r w:rsidRPr="00AD0378">
              <w:rPr>
                <w:rFonts w:ascii="Arial" w:hAnsi="Arial" w:cs="Arial"/>
              </w:rPr>
              <w:t>vsak 2. torek v mesecu</w:t>
            </w:r>
            <w:r>
              <w:rPr>
                <w:rFonts w:ascii="Arial" w:hAnsi="Arial" w:cs="Arial"/>
              </w:rPr>
              <w:t xml:space="preserve"> - </w:t>
            </w:r>
            <w:r w:rsidRPr="00AD0378">
              <w:rPr>
                <w:rFonts w:ascii="Arial" w:hAnsi="Arial" w:cs="Arial"/>
              </w:rPr>
              <w:t xml:space="preserve"> v Komnu med 16.00 in </w:t>
            </w:r>
            <w:r>
              <w:rPr>
                <w:rFonts w:ascii="Arial" w:hAnsi="Arial" w:cs="Arial"/>
              </w:rPr>
              <w:t xml:space="preserve">  </w:t>
            </w:r>
          </w:p>
          <w:p w14:paraId="267D613B" w14:textId="71E9B94F" w:rsidR="00E5226B" w:rsidRPr="00AD0378" w:rsidRDefault="00AD0378" w:rsidP="00AD0378">
            <w:pPr>
              <w:ind w:left="2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D0378">
              <w:rPr>
                <w:rFonts w:ascii="Arial" w:hAnsi="Arial" w:cs="Arial"/>
              </w:rPr>
              <w:t xml:space="preserve">17.00, v Štanjelu pa </w:t>
            </w:r>
            <w:r>
              <w:rPr>
                <w:rFonts w:ascii="Arial" w:hAnsi="Arial" w:cs="Arial"/>
              </w:rPr>
              <w:t xml:space="preserve">med </w:t>
            </w:r>
            <w:r w:rsidRPr="00AD0378">
              <w:rPr>
                <w:rFonts w:ascii="Arial" w:hAnsi="Arial" w:cs="Arial"/>
              </w:rPr>
              <w:t>17.00 in 18.00</w:t>
            </w:r>
            <w:r>
              <w:rPr>
                <w:rFonts w:ascii="Arial" w:hAnsi="Arial" w:cs="Arial"/>
              </w:rPr>
              <w:t>).</w:t>
            </w:r>
            <w:r w:rsidRPr="00AD0378">
              <w:rPr>
                <w:rFonts w:ascii="Arial" w:hAnsi="Arial" w:cs="Arial"/>
              </w:rPr>
              <w:t xml:space="preserve"> </w:t>
            </w:r>
          </w:p>
        </w:tc>
      </w:tr>
      <w:tr w:rsidR="00E5226B" w14:paraId="494D9B8E" w14:textId="77777777" w:rsidTr="00E5226B">
        <w:tc>
          <w:tcPr>
            <w:tcW w:w="9488" w:type="dxa"/>
          </w:tcPr>
          <w:p w14:paraId="5916501A" w14:textId="77777777" w:rsidR="00AD0378" w:rsidRDefault="00AD0378" w:rsidP="007D1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5226B" w:rsidRPr="00E5226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 </w:t>
            </w:r>
            <w:r w:rsidR="00E5226B" w:rsidRPr="00E5226B">
              <w:rPr>
                <w:rFonts w:ascii="Arial" w:hAnsi="Arial" w:cs="Arial"/>
              </w:rPr>
              <w:t>S starši bomo elektronsko komunicirali po sporo</w:t>
            </w:r>
            <w:r>
              <w:rPr>
                <w:rFonts w:ascii="Arial" w:hAnsi="Arial" w:cs="Arial"/>
              </w:rPr>
              <w:t xml:space="preserve">čilih (modul Komunikacija) v </w:t>
            </w:r>
          </w:p>
          <w:p w14:paraId="4E6D11B8" w14:textId="38CA9BC7" w:rsidR="00E5226B" w:rsidRPr="00AD0378" w:rsidRDefault="00AD0378" w:rsidP="00AD0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eAsistentu.</w:t>
            </w:r>
          </w:p>
        </w:tc>
      </w:tr>
      <w:tr w:rsidR="00B56B86" w14:paraId="504A6B85" w14:textId="77777777" w:rsidTr="00E5226B">
        <w:tc>
          <w:tcPr>
            <w:tcW w:w="9488" w:type="dxa"/>
          </w:tcPr>
          <w:p w14:paraId="1C42F8AB" w14:textId="23948D09" w:rsidR="00B56B86" w:rsidRPr="00B56B86" w:rsidRDefault="00B56B86" w:rsidP="00B56B86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šolski spletni strani bodo objavljene novice o dogodkih (prireditve, dnevi dejavnosti, uspehi s tekmovanj...) in obvestila, sporočila za vse šolarje ter njihove starše – nadomeščanja, urniki, vozni red....</w:t>
            </w:r>
          </w:p>
        </w:tc>
      </w:tr>
    </w:tbl>
    <w:p w14:paraId="281C25FF" w14:textId="6CDD63F0" w:rsidR="00E5226B" w:rsidRDefault="00E5226B" w:rsidP="007D16E6">
      <w:pPr>
        <w:rPr>
          <w:rFonts w:ascii="Arial" w:eastAsia="Calibri" w:hAnsi="Arial" w:cs="Arial"/>
          <w:sz w:val="28"/>
          <w:szCs w:val="28"/>
        </w:rPr>
      </w:pPr>
    </w:p>
    <w:p w14:paraId="2CA18CB0" w14:textId="3CFB825C" w:rsidR="00C91C68" w:rsidRDefault="00C91C68" w:rsidP="00C91C68">
      <w:pPr>
        <w:pStyle w:val="Naslov7"/>
        <w:ind w:right="597"/>
        <w:rPr>
          <w:rFonts w:ascii="Arial" w:eastAsia="Times New Roman" w:hAnsi="Arial" w:cs="Arial"/>
          <w:i w:val="0"/>
          <w:iCs w:val="0"/>
          <w:color w:val="aut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B5040" w:rsidRPr="00E5226B" w14:paraId="683B788E" w14:textId="77777777" w:rsidTr="00F8743E">
        <w:tc>
          <w:tcPr>
            <w:tcW w:w="9488" w:type="dxa"/>
            <w:shd w:val="clear" w:color="auto" w:fill="A8D08D" w:themeFill="accent6" w:themeFillTint="99"/>
          </w:tcPr>
          <w:p w14:paraId="0953A05B" w14:textId="5C182EC1" w:rsidR="008B5040" w:rsidRPr="00E5226B" w:rsidRDefault="008B5040" w:rsidP="00F8743E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ŠOLSKA PRAVILA</w:t>
            </w:r>
          </w:p>
        </w:tc>
      </w:tr>
      <w:tr w:rsidR="008B5040" w:rsidRPr="00E5226B" w14:paraId="05BFA648" w14:textId="77777777" w:rsidTr="008B5040">
        <w:tc>
          <w:tcPr>
            <w:tcW w:w="9488" w:type="dxa"/>
            <w:shd w:val="clear" w:color="auto" w:fill="auto"/>
          </w:tcPr>
          <w:p w14:paraId="2B5F6558" w14:textId="6C74F183" w:rsidR="008B5040" w:rsidRPr="008B5040" w:rsidRDefault="008B5040" w:rsidP="008B504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B5040">
              <w:rPr>
                <w:rFonts w:ascii="Arial" w:hAnsi="Arial" w:cs="Arial"/>
              </w:rPr>
              <w:t>Učenci so v šoli obuti v šolske copate.</w:t>
            </w:r>
          </w:p>
        </w:tc>
      </w:tr>
      <w:tr w:rsidR="008B5040" w:rsidRPr="00E5226B" w14:paraId="61CCC215" w14:textId="77777777" w:rsidTr="008B5040">
        <w:tc>
          <w:tcPr>
            <w:tcW w:w="9488" w:type="dxa"/>
            <w:shd w:val="clear" w:color="auto" w:fill="auto"/>
          </w:tcPr>
          <w:p w14:paraId="4A5CB65C" w14:textId="0629AC36" w:rsidR="008B5040" w:rsidRPr="008B5040" w:rsidRDefault="008B5040" w:rsidP="008B504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Sploh v poletnih dneh opozarjamo na primernost oblačenja (primerna dolžina kratkih majic in hlač).</w:t>
            </w:r>
          </w:p>
        </w:tc>
      </w:tr>
      <w:tr w:rsidR="008B5040" w:rsidRPr="00E5226B" w14:paraId="48A9CC24" w14:textId="77777777" w:rsidTr="008B5040">
        <w:tc>
          <w:tcPr>
            <w:tcW w:w="9488" w:type="dxa"/>
            <w:shd w:val="clear" w:color="auto" w:fill="auto"/>
          </w:tcPr>
          <w:p w14:paraId="074A4E48" w14:textId="42B6EB7C" w:rsidR="008B5040" w:rsidRPr="008B5040" w:rsidRDefault="008B5040" w:rsidP="008B504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šoli je uporaba pametnih ur, telefonov prepovedana. Za nujne potrebe imajo učenci možnost uporabe telefona v tajništvu šole.</w:t>
            </w:r>
            <w:r w:rsidR="00353906">
              <w:rPr>
                <w:rFonts w:ascii="Arial" w:hAnsi="Arial" w:cs="Arial"/>
              </w:rPr>
              <w:t xml:space="preserve"> Uporaba telefona je dovoljena le v učne namene.</w:t>
            </w:r>
          </w:p>
        </w:tc>
      </w:tr>
      <w:tr w:rsidR="008B5040" w:rsidRPr="00E5226B" w14:paraId="40A06618" w14:textId="77777777" w:rsidTr="008B5040">
        <w:tc>
          <w:tcPr>
            <w:tcW w:w="9488" w:type="dxa"/>
            <w:shd w:val="clear" w:color="auto" w:fill="auto"/>
          </w:tcPr>
          <w:p w14:paraId="12076452" w14:textId="01991A0F" w:rsidR="008B5040" w:rsidRDefault="008B5040" w:rsidP="008B504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Žvečilni gumiji in lizike so zaradi varnosti otrok v šoli prepovedane.</w:t>
            </w:r>
          </w:p>
        </w:tc>
      </w:tr>
      <w:tr w:rsidR="008B5040" w:rsidRPr="00E5226B" w14:paraId="249CEF04" w14:textId="77777777" w:rsidTr="008B5040">
        <w:tc>
          <w:tcPr>
            <w:tcW w:w="9488" w:type="dxa"/>
            <w:shd w:val="clear" w:color="auto" w:fill="auto"/>
          </w:tcPr>
          <w:p w14:paraId="3890C331" w14:textId="689B0197" w:rsidR="008B5040" w:rsidRDefault="00353906" w:rsidP="008B504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Prinašanje, ponujanje in uživanje nedovoljenih substanc  ter kajenje je na šoli prepovedano.</w:t>
            </w:r>
          </w:p>
        </w:tc>
      </w:tr>
    </w:tbl>
    <w:p w14:paraId="2EA4EBDB" w14:textId="4035A2B5" w:rsidR="008B5040" w:rsidRPr="008B5040" w:rsidRDefault="008B5040" w:rsidP="008B5040"/>
    <w:p w14:paraId="4C9EF46F" w14:textId="2FC1E639" w:rsidR="00C91C68" w:rsidRPr="00C91C68" w:rsidRDefault="00C91C68" w:rsidP="00C91C68">
      <w:pPr>
        <w:pStyle w:val="Naslov7"/>
        <w:ind w:right="597"/>
        <w:rPr>
          <w:rFonts w:ascii="Arial" w:eastAsia="Times New Roman" w:hAnsi="Arial" w:cs="Arial"/>
          <w:i w:val="0"/>
          <w:iCs w:val="0"/>
          <w:color w:val="auto"/>
        </w:rPr>
      </w:pPr>
      <w:r w:rsidRPr="00C91C68">
        <w:rPr>
          <w:rFonts w:ascii="Arial" w:eastAsia="Times New Roman" w:hAnsi="Arial" w:cs="Arial"/>
          <w:i w:val="0"/>
          <w:iCs w:val="0"/>
          <w:color w:val="auto"/>
        </w:rPr>
        <w:t>Zavedajmo se, da je poleg uporabnega znanja</w:t>
      </w:r>
      <w:r>
        <w:rPr>
          <w:rFonts w:ascii="Arial" w:eastAsia="Times New Roman" w:hAnsi="Arial" w:cs="Arial"/>
          <w:i w:val="0"/>
          <w:iCs w:val="0"/>
          <w:color w:val="auto"/>
        </w:rPr>
        <w:t>,</w:t>
      </w:r>
      <w:r w:rsidRPr="00C91C68">
        <w:rPr>
          <w:rFonts w:ascii="Arial" w:eastAsia="Times New Roman" w:hAnsi="Arial" w:cs="Arial"/>
          <w:i w:val="0"/>
          <w:iCs w:val="0"/>
          <w:color w:val="auto"/>
        </w:rPr>
        <w:t xml:space="preserve"> ki ga otroci pridobivajo</w:t>
      </w:r>
      <w:r>
        <w:rPr>
          <w:rFonts w:ascii="Arial" w:eastAsia="Times New Roman" w:hAnsi="Arial" w:cs="Arial"/>
          <w:i w:val="0"/>
          <w:iCs w:val="0"/>
          <w:color w:val="auto"/>
        </w:rPr>
        <w:t xml:space="preserve"> v šoli v okviru vodenega procesa</w:t>
      </w:r>
      <w:r w:rsidRPr="00C91C68">
        <w:rPr>
          <w:rFonts w:ascii="Arial" w:eastAsia="Times New Roman" w:hAnsi="Arial" w:cs="Arial"/>
          <w:i w:val="0"/>
          <w:iCs w:val="0"/>
          <w:color w:val="auto"/>
        </w:rPr>
        <w:t xml:space="preserve"> učenja</w:t>
      </w:r>
      <w:r>
        <w:rPr>
          <w:rFonts w:ascii="Arial" w:eastAsia="Times New Roman" w:hAnsi="Arial" w:cs="Arial"/>
          <w:i w:val="0"/>
          <w:iCs w:val="0"/>
          <w:color w:val="auto"/>
        </w:rPr>
        <w:t xml:space="preserve">, </w:t>
      </w:r>
      <w:r w:rsidRPr="00C91C68">
        <w:rPr>
          <w:rFonts w:ascii="Arial" w:eastAsia="Times New Roman" w:hAnsi="Arial" w:cs="Arial"/>
          <w:i w:val="0"/>
          <w:iCs w:val="0"/>
          <w:color w:val="auto"/>
        </w:rPr>
        <w:t xml:space="preserve">pomembna tudi vzgoja za življenje, pozitivne vrednote, pripadnost in življenje v skupnosti. </w:t>
      </w:r>
    </w:p>
    <w:p w14:paraId="29A9B642" w14:textId="42CF3B77" w:rsidR="00C91C68" w:rsidRPr="00C91C68" w:rsidRDefault="00C91C68" w:rsidP="00C91C68">
      <w:pPr>
        <w:pStyle w:val="Telobesedila"/>
        <w:spacing w:line="259" w:lineRule="auto"/>
        <w:ind w:right="578"/>
        <w:jc w:val="both"/>
        <w:rPr>
          <w:rFonts w:ascii="Arial" w:hAnsi="Arial" w:cs="Arial"/>
        </w:rPr>
      </w:pPr>
      <w:r w:rsidRPr="00C91C68">
        <w:rPr>
          <w:rFonts w:ascii="Arial" w:hAnsi="Arial" w:cs="Arial"/>
        </w:rPr>
        <w:t>V prihajajočem šolskem letu bomo skrb namenili negovanju in vzpostavljanju medgeneracijskega sodelovanja, ki je enkratna priložnost za ustvarjanje</w:t>
      </w:r>
      <w:r>
        <w:rPr>
          <w:rFonts w:ascii="Arial" w:hAnsi="Arial" w:cs="Arial"/>
        </w:rPr>
        <w:t>, izmenjavo izkušenj ter</w:t>
      </w:r>
      <w:r w:rsidRPr="00C91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učenje. </w:t>
      </w:r>
      <w:r w:rsidRPr="00C91C68">
        <w:rPr>
          <w:rFonts w:ascii="Arial" w:hAnsi="Arial" w:cs="Arial"/>
        </w:rPr>
        <w:t xml:space="preserve"> </w:t>
      </w:r>
    </w:p>
    <w:p w14:paraId="6EC1C7F5" w14:textId="0B0A7450" w:rsidR="00C91C68" w:rsidRPr="00C91C68" w:rsidRDefault="00C91C68" w:rsidP="00C91C68">
      <w:pPr>
        <w:pStyle w:val="Telobesedila"/>
        <w:spacing w:before="1"/>
        <w:rPr>
          <w:rFonts w:ascii="Arial" w:hAnsi="Arial" w:cs="Arial"/>
        </w:rPr>
      </w:pPr>
      <w:r w:rsidRPr="00C91C68">
        <w:rPr>
          <w:rFonts w:ascii="Arial" w:hAnsi="Arial" w:cs="Arial"/>
        </w:rPr>
        <w:t xml:space="preserve">Naj bo šolsko leto 2023/24 predvsem zdravo, za uspehe pa se bomo potrudili </w:t>
      </w:r>
      <w:r>
        <w:rPr>
          <w:rFonts w:ascii="Arial" w:hAnsi="Arial" w:cs="Arial"/>
        </w:rPr>
        <w:t>SKUPAJ</w:t>
      </w:r>
      <w:r w:rsidRPr="00C91C68">
        <w:rPr>
          <w:rFonts w:ascii="Arial" w:hAnsi="Arial" w:cs="Arial"/>
        </w:rPr>
        <w:t>.</w:t>
      </w:r>
    </w:p>
    <w:p w14:paraId="1B20F4DF" w14:textId="77777777" w:rsidR="00C91C68" w:rsidRPr="002048B9" w:rsidRDefault="00C91C68" w:rsidP="00C91C68">
      <w:pPr>
        <w:pStyle w:val="Telobesedila"/>
        <w:spacing w:before="11"/>
        <w:rPr>
          <w:rFonts w:asciiTheme="minorHAnsi" w:hAnsiTheme="minorHAnsi" w:cstheme="minorHAnsi"/>
          <w:sz w:val="15"/>
          <w:highlight w:val="yellow"/>
        </w:rPr>
      </w:pPr>
    </w:p>
    <w:p w14:paraId="4774331A" w14:textId="0D5F7599" w:rsidR="00C91C68" w:rsidRPr="00C91C68" w:rsidRDefault="00C91C68" w:rsidP="007D16E6">
      <w:pPr>
        <w:rPr>
          <w:rFonts w:ascii="Arial" w:hAnsi="Arial" w:cs="Arial"/>
        </w:rPr>
      </w:pPr>
      <w:r w:rsidRPr="00C91C68">
        <w:rPr>
          <w:rFonts w:ascii="Arial" w:hAnsi="Arial" w:cs="Arial"/>
        </w:rPr>
        <w:t>Dunja Peric, ravnateljica</w:t>
      </w:r>
    </w:p>
    <w:sectPr w:rsidR="00C91C68" w:rsidRPr="00C91C68" w:rsidSect="00595C87">
      <w:headerReference w:type="default" r:id="rId8"/>
      <w:footerReference w:type="default" r:id="rId9"/>
      <w:pgSz w:w="11906" w:h="16838"/>
      <w:pgMar w:top="1843" w:right="1274" w:bottom="0" w:left="1134" w:header="284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E62EF" w14:textId="77777777" w:rsidR="009A3C86" w:rsidRDefault="009A3C86" w:rsidP="002A190E">
      <w:r>
        <w:separator/>
      </w:r>
    </w:p>
  </w:endnote>
  <w:endnote w:type="continuationSeparator" w:id="0">
    <w:p w14:paraId="5234CFAB" w14:textId="77777777" w:rsidR="009A3C86" w:rsidRDefault="009A3C86" w:rsidP="002A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2DD7" w14:textId="20AE52E8" w:rsidR="001F035D" w:rsidRPr="005908FB" w:rsidRDefault="001F035D" w:rsidP="006554C0">
    <w:pPr>
      <w:tabs>
        <w:tab w:val="center" w:pos="4536"/>
        <w:tab w:val="right" w:pos="9072"/>
      </w:tabs>
      <w:rPr>
        <w:rFonts w:cstheme="minorHAnsi"/>
        <w:color w:val="30065A"/>
        <w:sz w:val="18"/>
        <w:szCs w:val="18"/>
      </w:rPr>
    </w:pPr>
    <w:r w:rsidRPr="005908FB">
      <w:rPr>
        <w:rFonts w:cstheme="minorHAnsi"/>
        <w:color w:val="30065A"/>
        <w:sz w:val="18"/>
        <w:szCs w:val="18"/>
      </w:rPr>
      <w:t xml:space="preserve">T +386 (0)5 7318920 / </w:t>
    </w:r>
    <w:hyperlink r:id="rId1" w:history="1">
      <w:r w:rsidRPr="005908FB">
        <w:rPr>
          <w:rFonts w:cstheme="minorHAnsi"/>
          <w:color w:val="30065A"/>
          <w:sz w:val="18"/>
          <w:szCs w:val="18"/>
        </w:rPr>
        <w:t>os.komen@guest.arnes.si</w:t>
      </w:r>
    </w:hyperlink>
    <w:r w:rsidRPr="005908FB">
      <w:rPr>
        <w:rFonts w:cstheme="minorHAnsi"/>
        <w:color w:val="30065A"/>
        <w:sz w:val="18"/>
        <w:szCs w:val="18"/>
      </w:rPr>
      <w:t xml:space="preserve"> / </w:t>
    </w:r>
    <w:hyperlink r:id="rId2" w:history="1">
      <w:r w:rsidRPr="005908FB">
        <w:rPr>
          <w:rFonts w:cstheme="minorHAnsi"/>
          <w:color w:val="30065A"/>
          <w:sz w:val="18"/>
          <w:szCs w:val="18"/>
        </w:rPr>
        <w:t>http://www.os-komen.si</w:t>
      </w:r>
    </w:hyperlink>
    <w:r w:rsidRPr="005908FB">
      <w:rPr>
        <w:rFonts w:cstheme="minorHAnsi"/>
        <w:color w:val="30065A"/>
        <w:sz w:val="18"/>
        <w:szCs w:val="18"/>
      </w:rPr>
      <w:t xml:space="preserve"> / ID št. za DDV.: SI23027746 Matična št.:5087554000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A3AC" w14:textId="77777777" w:rsidR="009A3C86" w:rsidRDefault="009A3C86" w:rsidP="002A190E">
      <w:r>
        <w:separator/>
      </w:r>
    </w:p>
  </w:footnote>
  <w:footnote w:type="continuationSeparator" w:id="0">
    <w:p w14:paraId="431B8A67" w14:textId="77777777" w:rsidR="009A3C86" w:rsidRDefault="009A3C86" w:rsidP="002A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47BE" w14:textId="3172224A" w:rsidR="001F035D" w:rsidRPr="00AB771C" w:rsidRDefault="001F035D" w:rsidP="00AB771C">
    <w:pPr>
      <w:rPr>
        <w:rFonts w:ascii="Century Gothic" w:hAnsi="Century Gothic" w:cs="Arial"/>
        <w:noProof/>
        <w:color w:val="30065A"/>
        <w:sz w:val="20"/>
        <w:szCs w:val="20"/>
      </w:rPr>
    </w:pPr>
    <w:r>
      <w:rPr>
        <w:rFonts w:ascii="Century Gothic" w:hAnsi="Century Gothic" w:cs="Arial"/>
        <w:noProof/>
        <w:color w:val="30065A"/>
        <w:sz w:val="20"/>
        <w:szCs w:val="20"/>
        <w:lang w:val="sl-SI"/>
      </w:rPr>
      <w:drawing>
        <wp:inline distT="0" distB="0" distL="0" distR="0" wp14:anchorId="1E998A39" wp14:editId="53F6A379">
          <wp:extent cx="7268633" cy="962025"/>
          <wp:effectExtent l="0" t="0" r="889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773" cy="96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FC263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68C0"/>
    <w:multiLevelType w:val="hybridMultilevel"/>
    <w:tmpl w:val="D99A8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137"/>
    <w:multiLevelType w:val="hybridMultilevel"/>
    <w:tmpl w:val="B8C84F4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61D94"/>
    <w:multiLevelType w:val="hybridMultilevel"/>
    <w:tmpl w:val="F5AC4806"/>
    <w:lvl w:ilvl="0" w:tplc="D0C6E4D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518"/>
    <w:multiLevelType w:val="hybridMultilevel"/>
    <w:tmpl w:val="5EEC1D04"/>
    <w:lvl w:ilvl="0" w:tplc="2E6C3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54A7"/>
    <w:multiLevelType w:val="hybridMultilevel"/>
    <w:tmpl w:val="CFC42F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B00BC"/>
    <w:multiLevelType w:val="hybridMultilevel"/>
    <w:tmpl w:val="2E689804"/>
    <w:lvl w:ilvl="0" w:tplc="CFB854CA">
      <w:start w:val="62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24AB"/>
    <w:multiLevelType w:val="hybridMultilevel"/>
    <w:tmpl w:val="4CA8382C"/>
    <w:lvl w:ilvl="0" w:tplc="F9749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35735"/>
    <w:multiLevelType w:val="hybridMultilevel"/>
    <w:tmpl w:val="93A4880C"/>
    <w:lvl w:ilvl="0" w:tplc="080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F42F5"/>
    <w:multiLevelType w:val="hybridMultilevel"/>
    <w:tmpl w:val="D45442F8"/>
    <w:lvl w:ilvl="0" w:tplc="97807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B83"/>
    <w:multiLevelType w:val="hybridMultilevel"/>
    <w:tmpl w:val="04162628"/>
    <w:lvl w:ilvl="0" w:tplc="E8CC9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1196"/>
    <w:multiLevelType w:val="hybridMultilevel"/>
    <w:tmpl w:val="42308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E2B7D"/>
    <w:multiLevelType w:val="hybridMultilevel"/>
    <w:tmpl w:val="BE4AC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8A5A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90FD3"/>
    <w:multiLevelType w:val="hybridMultilevel"/>
    <w:tmpl w:val="67B4E90A"/>
    <w:lvl w:ilvl="0" w:tplc="042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4C7B4070"/>
    <w:multiLevelType w:val="hybridMultilevel"/>
    <w:tmpl w:val="6706E880"/>
    <w:lvl w:ilvl="0" w:tplc="0B8C6E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87C09"/>
    <w:multiLevelType w:val="hybridMultilevel"/>
    <w:tmpl w:val="B866B572"/>
    <w:lvl w:ilvl="0" w:tplc="AD3EB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7CB7"/>
    <w:multiLevelType w:val="hybridMultilevel"/>
    <w:tmpl w:val="6A78E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A6EC4"/>
    <w:multiLevelType w:val="hybridMultilevel"/>
    <w:tmpl w:val="CA56C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6"/>
  </w:num>
  <w:num w:numId="17">
    <w:abstractNumId w:val="9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26"/>
    <w:rsid w:val="00001820"/>
    <w:rsid w:val="00002E87"/>
    <w:rsid w:val="00003232"/>
    <w:rsid w:val="000231A8"/>
    <w:rsid w:val="0003372F"/>
    <w:rsid w:val="0006717D"/>
    <w:rsid w:val="00075285"/>
    <w:rsid w:val="00096049"/>
    <w:rsid w:val="000A2B61"/>
    <w:rsid w:val="000B4D3B"/>
    <w:rsid w:val="000C7833"/>
    <w:rsid w:val="000D7746"/>
    <w:rsid w:val="000F34A0"/>
    <w:rsid w:val="000F3D78"/>
    <w:rsid w:val="001061A5"/>
    <w:rsid w:val="00106A48"/>
    <w:rsid w:val="001125B5"/>
    <w:rsid w:val="00116C38"/>
    <w:rsid w:val="001263C0"/>
    <w:rsid w:val="00134A1D"/>
    <w:rsid w:val="001418F8"/>
    <w:rsid w:val="001443CE"/>
    <w:rsid w:val="00147791"/>
    <w:rsid w:val="00147EFF"/>
    <w:rsid w:val="001512B2"/>
    <w:rsid w:val="00174A70"/>
    <w:rsid w:val="00183449"/>
    <w:rsid w:val="0019034D"/>
    <w:rsid w:val="00196703"/>
    <w:rsid w:val="00196FF5"/>
    <w:rsid w:val="001B2D5A"/>
    <w:rsid w:val="001C0F6C"/>
    <w:rsid w:val="001C2C1B"/>
    <w:rsid w:val="001E1ECC"/>
    <w:rsid w:val="001F035D"/>
    <w:rsid w:val="001F7AAB"/>
    <w:rsid w:val="00200E2C"/>
    <w:rsid w:val="00204E7E"/>
    <w:rsid w:val="002449C9"/>
    <w:rsid w:val="00245B07"/>
    <w:rsid w:val="00251826"/>
    <w:rsid w:val="0025259E"/>
    <w:rsid w:val="00270E64"/>
    <w:rsid w:val="002710F2"/>
    <w:rsid w:val="00272CE7"/>
    <w:rsid w:val="00277997"/>
    <w:rsid w:val="002822A5"/>
    <w:rsid w:val="00283384"/>
    <w:rsid w:val="00284D22"/>
    <w:rsid w:val="002A190E"/>
    <w:rsid w:val="002A4B38"/>
    <w:rsid w:val="002A5119"/>
    <w:rsid w:val="002B3D33"/>
    <w:rsid w:val="002B476A"/>
    <w:rsid w:val="002C248F"/>
    <w:rsid w:val="002D54E3"/>
    <w:rsid w:val="002E4FCD"/>
    <w:rsid w:val="00305222"/>
    <w:rsid w:val="003060CA"/>
    <w:rsid w:val="00315AFF"/>
    <w:rsid w:val="00337F43"/>
    <w:rsid w:val="003514B2"/>
    <w:rsid w:val="00353906"/>
    <w:rsid w:val="00356427"/>
    <w:rsid w:val="003662DB"/>
    <w:rsid w:val="00372E70"/>
    <w:rsid w:val="0038038C"/>
    <w:rsid w:val="00384148"/>
    <w:rsid w:val="0038534F"/>
    <w:rsid w:val="003859EA"/>
    <w:rsid w:val="003973D4"/>
    <w:rsid w:val="003C3216"/>
    <w:rsid w:val="003C54A1"/>
    <w:rsid w:val="003C7175"/>
    <w:rsid w:val="003D6AAF"/>
    <w:rsid w:val="003E648C"/>
    <w:rsid w:val="0040028B"/>
    <w:rsid w:val="00417CB3"/>
    <w:rsid w:val="004338F8"/>
    <w:rsid w:val="00453C08"/>
    <w:rsid w:val="00456F74"/>
    <w:rsid w:val="00462CAB"/>
    <w:rsid w:val="004658B1"/>
    <w:rsid w:val="0048563B"/>
    <w:rsid w:val="00486491"/>
    <w:rsid w:val="004962B2"/>
    <w:rsid w:val="004A1ED8"/>
    <w:rsid w:val="004D1CD4"/>
    <w:rsid w:val="004D2191"/>
    <w:rsid w:val="004E3DC8"/>
    <w:rsid w:val="0050072F"/>
    <w:rsid w:val="00507822"/>
    <w:rsid w:val="00525335"/>
    <w:rsid w:val="00527A89"/>
    <w:rsid w:val="005416CB"/>
    <w:rsid w:val="00547B4C"/>
    <w:rsid w:val="00551AD0"/>
    <w:rsid w:val="005525CD"/>
    <w:rsid w:val="00557E1E"/>
    <w:rsid w:val="005761C5"/>
    <w:rsid w:val="005908FB"/>
    <w:rsid w:val="00594711"/>
    <w:rsid w:val="00595C87"/>
    <w:rsid w:val="005A57D0"/>
    <w:rsid w:val="005C22BB"/>
    <w:rsid w:val="005E714A"/>
    <w:rsid w:val="005F232F"/>
    <w:rsid w:val="00612146"/>
    <w:rsid w:val="006138FE"/>
    <w:rsid w:val="00624C13"/>
    <w:rsid w:val="006309D2"/>
    <w:rsid w:val="0064102A"/>
    <w:rsid w:val="00646FD6"/>
    <w:rsid w:val="00650361"/>
    <w:rsid w:val="006554C0"/>
    <w:rsid w:val="00662904"/>
    <w:rsid w:val="00673052"/>
    <w:rsid w:val="00682E89"/>
    <w:rsid w:val="00685D8A"/>
    <w:rsid w:val="00696623"/>
    <w:rsid w:val="006970E3"/>
    <w:rsid w:val="006B1179"/>
    <w:rsid w:val="006B6643"/>
    <w:rsid w:val="006E252D"/>
    <w:rsid w:val="006E4884"/>
    <w:rsid w:val="006F3810"/>
    <w:rsid w:val="007117A2"/>
    <w:rsid w:val="007153C7"/>
    <w:rsid w:val="00721D53"/>
    <w:rsid w:val="00726EBC"/>
    <w:rsid w:val="00733759"/>
    <w:rsid w:val="00742FD3"/>
    <w:rsid w:val="00756D56"/>
    <w:rsid w:val="00760272"/>
    <w:rsid w:val="0076161F"/>
    <w:rsid w:val="00762042"/>
    <w:rsid w:val="00763794"/>
    <w:rsid w:val="007735AF"/>
    <w:rsid w:val="00783F42"/>
    <w:rsid w:val="00791062"/>
    <w:rsid w:val="00791308"/>
    <w:rsid w:val="007A3B89"/>
    <w:rsid w:val="007B54B5"/>
    <w:rsid w:val="007C6C11"/>
    <w:rsid w:val="007D0DF1"/>
    <w:rsid w:val="007D16E6"/>
    <w:rsid w:val="007D33E4"/>
    <w:rsid w:val="007D46F9"/>
    <w:rsid w:val="007E6E03"/>
    <w:rsid w:val="007F2912"/>
    <w:rsid w:val="007F418C"/>
    <w:rsid w:val="00800F5B"/>
    <w:rsid w:val="0080481A"/>
    <w:rsid w:val="00820096"/>
    <w:rsid w:val="0082439F"/>
    <w:rsid w:val="00826226"/>
    <w:rsid w:val="008310D1"/>
    <w:rsid w:val="008314E6"/>
    <w:rsid w:val="00855A3E"/>
    <w:rsid w:val="00861466"/>
    <w:rsid w:val="00862720"/>
    <w:rsid w:val="008657DF"/>
    <w:rsid w:val="0088163F"/>
    <w:rsid w:val="00885833"/>
    <w:rsid w:val="00891050"/>
    <w:rsid w:val="008A66A6"/>
    <w:rsid w:val="008B5040"/>
    <w:rsid w:val="008C0172"/>
    <w:rsid w:val="008C0C4A"/>
    <w:rsid w:val="008C16B3"/>
    <w:rsid w:val="008D52BA"/>
    <w:rsid w:val="008F228C"/>
    <w:rsid w:val="008F2D2F"/>
    <w:rsid w:val="008F72F8"/>
    <w:rsid w:val="00906085"/>
    <w:rsid w:val="00910515"/>
    <w:rsid w:val="009212F7"/>
    <w:rsid w:val="00926147"/>
    <w:rsid w:val="00930F05"/>
    <w:rsid w:val="00931A26"/>
    <w:rsid w:val="00946E26"/>
    <w:rsid w:val="0097070A"/>
    <w:rsid w:val="00994DF0"/>
    <w:rsid w:val="00995F40"/>
    <w:rsid w:val="009970AB"/>
    <w:rsid w:val="009A3C86"/>
    <w:rsid w:val="009A658D"/>
    <w:rsid w:val="009A6700"/>
    <w:rsid w:val="009B2F86"/>
    <w:rsid w:val="009B62E6"/>
    <w:rsid w:val="009C4BC6"/>
    <w:rsid w:val="009E7C6B"/>
    <w:rsid w:val="009F28B2"/>
    <w:rsid w:val="009F3313"/>
    <w:rsid w:val="00A00129"/>
    <w:rsid w:val="00A02EAF"/>
    <w:rsid w:val="00A17B8B"/>
    <w:rsid w:val="00A25D89"/>
    <w:rsid w:val="00A367E0"/>
    <w:rsid w:val="00A40267"/>
    <w:rsid w:val="00A40639"/>
    <w:rsid w:val="00A44349"/>
    <w:rsid w:val="00A63C9A"/>
    <w:rsid w:val="00A65D48"/>
    <w:rsid w:val="00A722E5"/>
    <w:rsid w:val="00A764DE"/>
    <w:rsid w:val="00A847C5"/>
    <w:rsid w:val="00A84807"/>
    <w:rsid w:val="00A85E47"/>
    <w:rsid w:val="00AA369F"/>
    <w:rsid w:val="00AB2DE7"/>
    <w:rsid w:val="00AB771C"/>
    <w:rsid w:val="00AD0378"/>
    <w:rsid w:val="00AF26B9"/>
    <w:rsid w:val="00AF5823"/>
    <w:rsid w:val="00B03543"/>
    <w:rsid w:val="00B05F7E"/>
    <w:rsid w:val="00B07F4B"/>
    <w:rsid w:val="00B12274"/>
    <w:rsid w:val="00B270A4"/>
    <w:rsid w:val="00B30452"/>
    <w:rsid w:val="00B33699"/>
    <w:rsid w:val="00B53EAF"/>
    <w:rsid w:val="00B551E1"/>
    <w:rsid w:val="00B56B86"/>
    <w:rsid w:val="00B62567"/>
    <w:rsid w:val="00B73A28"/>
    <w:rsid w:val="00B803A8"/>
    <w:rsid w:val="00BA0EE9"/>
    <w:rsid w:val="00BA7931"/>
    <w:rsid w:val="00BB6E00"/>
    <w:rsid w:val="00BC08AF"/>
    <w:rsid w:val="00BC40D5"/>
    <w:rsid w:val="00BD4BB6"/>
    <w:rsid w:val="00BD5932"/>
    <w:rsid w:val="00BE2B04"/>
    <w:rsid w:val="00BF1AA9"/>
    <w:rsid w:val="00BF69A9"/>
    <w:rsid w:val="00C06A1A"/>
    <w:rsid w:val="00C06C00"/>
    <w:rsid w:val="00C12F4D"/>
    <w:rsid w:val="00C227F1"/>
    <w:rsid w:val="00C358B6"/>
    <w:rsid w:val="00C40C29"/>
    <w:rsid w:val="00C50C3B"/>
    <w:rsid w:val="00C6140E"/>
    <w:rsid w:val="00C65BC2"/>
    <w:rsid w:val="00C66450"/>
    <w:rsid w:val="00C77E2A"/>
    <w:rsid w:val="00C8345F"/>
    <w:rsid w:val="00C87545"/>
    <w:rsid w:val="00C91C68"/>
    <w:rsid w:val="00C93749"/>
    <w:rsid w:val="00C938B6"/>
    <w:rsid w:val="00CB7BF8"/>
    <w:rsid w:val="00CE1027"/>
    <w:rsid w:val="00CE4A7B"/>
    <w:rsid w:val="00CF08CC"/>
    <w:rsid w:val="00CF2D5B"/>
    <w:rsid w:val="00CF5F33"/>
    <w:rsid w:val="00D000E4"/>
    <w:rsid w:val="00D17001"/>
    <w:rsid w:val="00D310DE"/>
    <w:rsid w:val="00D4265F"/>
    <w:rsid w:val="00D45350"/>
    <w:rsid w:val="00D46FEE"/>
    <w:rsid w:val="00D71034"/>
    <w:rsid w:val="00D81DF5"/>
    <w:rsid w:val="00D82D05"/>
    <w:rsid w:val="00D96A33"/>
    <w:rsid w:val="00DA2A35"/>
    <w:rsid w:val="00DC0140"/>
    <w:rsid w:val="00DC0DE4"/>
    <w:rsid w:val="00DC2C83"/>
    <w:rsid w:val="00DC43CF"/>
    <w:rsid w:val="00DD4D83"/>
    <w:rsid w:val="00DE36D0"/>
    <w:rsid w:val="00DE7412"/>
    <w:rsid w:val="00DE7AC3"/>
    <w:rsid w:val="00DF14A4"/>
    <w:rsid w:val="00E21213"/>
    <w:rsid w:val="00E3171B"/>
    <w:rsid w:val="00E347CD"/>
    <w:rsid w:val="00E37C4E"/>
    <w:rsid w:val="00E4226B"/>
    <w:rsid w:val="00E46ED9"/>
    <w:rsid w:val="00E5226B"/>
    <w:rsid w:val="00E5449A"/>
    <w:rsid w:val="00E91652"/>
    <w:rsid w:val="00E94C39"/>
    <w:rsid w:val="00E95217"/>
    <w:rsid w:val="00E963C8"/>
    <w:rsid w:val="00EA20FE"/>
    <w:rsid w:val="00EA3A6B"/>
    <w:rsid w:val="00EA5388"/>
    <w:rsid w:val="00EB6F0A"/>
    <w:rsid w:val="00ED409A"/>
    <w:rsid w:val="00EE25A0"/>
    <w:rsid w:val="00EE3935"/>
    <w:rsid w:val="00F16E5B"/>
    <w:rsid w:val="00F2114F"/>
    <w:rsid w:val="00F23610"/>
    <w:rsid w:val="00F400FA"/>
    <w:rsid w:val="00F54E56"/>
    <w:rsid w:val="00F62030"/>
    <w:rsid w:val="00F70209"/>
    <w:rsid w:val="00F75496"/>
    <w:rsid w:val="00FC1162"/>
    <w:rsid w:val="00FD683A"/>
    <w:rsid w:val="00FF0197"/>
    <w:rsid w:val="00FF3478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53156"/>
  <w15:chartTrackingRefBased/>
  <w15:docId w15:val="{BF15F580-E94F-47B9-93EE-DF132CE2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sl-SI"/>
    </w:rPr>
  </w:style>
  <w:style w:type="paragraph" w:styleId="Naslov1">
    <w:name w:val="heading 1"/>
    <w:basedOn w:val="Navaden"/>
    <w:next w:val="Navaden"/>
    <w:link w:val="Naslov1Znak"/>
    <w:qFormat/>
    <w:rsid w:val="00820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91C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19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190E"/>
  </w:style>
  <w:style w:type="paragraph" w:styleId="Noga">
    <w:name w:val="footer"/>
    <w:basedOn w:val="Navaden"/>
    <w:link w:val="NogaZnak"/>
    <w:uiPriority w:val="99"/>
    <w:unhideWhenUsed/>
    <w:rsid w:val="002A19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190E"/>
  </w:style>
  <w:style w:type="paragraph" w:styleId="Oznaenseznam">
    <w:name w:val="List Bullet"/>
    <w:basedOn w:val="Navaden"/>
    <w:uiPriority w:val="99"/>
    <w:unhideWhenUsed/>
    <w:rsid w:val="006554C0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EA20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7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74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9A6700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uiPriority w:val="99"/>
    <w:unhideWhenUsed/>
    <w:rsid w:val="008F228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8F228C"/>
    <w:rPr>
      <w:rFonts w:ascii="Times New Roman" w:eastAsia="Times New Roman" w:hAnsi="Times New Roman" w:cs="Times New Roman"/>
      <w:sz w:val="24"/>
      <w:szCs w:val="24"/>
      <w:lang w:val="fr-FR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B62E6"/>
    <w:rPr>
      <w:color w:val="0563C1"/>
      <w:u w:val="single"/>
    </w:rPr>
  </w:style>
  <w:style w:type="character" w:customStyle="1" w:styleId="Naslov1Znak">
    <w:name w:val="Naslov 1 Znak"/>
    <w:basedOn w:val="Privzetapisavaodstavka"/>
    <w:link w:val="Naslov1"/>
    <w:rsid w:val="00820096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Krepko">
    <w:name w:val="Strong"/>
    <w:basedOn w:val="Privzetapisavaodstavka"/>
    <w:uiPriority w:val="22"/>
    <w:qFormat/>
    <w:rsid w:val="00820096"/>
    <w:rPr>
      <w:b/>
      <w:bCs/>
    </w:rPr>
  </w:style>
  <w:style w:type="table" w:styleId="Tabelamrea">
    <w:name w:val="Table Grid"/>
    <w:basedOn w:val="Navadnatabela"/>
    <w:uiPriority w:val="39"/>
    <w:rsid w:val="00CF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B12274"/>
  </w:style>
  <w:style w:type="character" w:customStyle="1" w:styleId="eop">
    <w:name w:val="eop"/>
    <w:basedOn w:val="Privzetapisavaodstavka"/>
    <w:rsid w:val="00B12274"/>
  </w:style>
  <w:style w:type="paragraph" w:customStyle="1" w:styleId="Telobesedila31">
    <w:name w:val="Telo besedila 31"/>
    <w:basedOn w:val="Navaden"/>
    <w:rsid w:val="00891050"/>
    <w:pPr>
      <w:widowControl w:val="0"/>
      <w:overflowPunct w:val="0"/>
      <w:autoSpaceDE w:val="0"/>
      <w:autoSpaceDN w:val="0"/>
      <w:adjustRightInd w:val="0"/>
    </w:pPr>
    <w:rPr>
      <w:sz w:val="20"/>
      <w:szCs w:val="20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372E70"/>
    <w:pPr>
      <w:spacing w:before="100" w:beforeAutospacing="1" w:after="100" w:afterAutospacing="1"/>
    </w:pPr>
    <w:rPr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91C6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r-FR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omen.si" TargetMode="External"/><Relationship Id="rId1" Type="http://schemas.openxmlformats.org/officeDocument/2006/relationships/hyperlink" Target="mailto:os.komen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7E4431-FEA4-4B5F-AB93-A4C11413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Dunja Peric</cp:lastModifiedBy>
  <cp:revision>21</cp:revision>
  <cp:lastPrinted>2023-07-03T10:36:00Z</cp:lastPrinted>
  <dcterms:created xsi:type="dcterms:W3CDTF">2023-07-03T10:45:00Z</dcterms:created>
  <dcterms:modified xsi:type="dcterms:W3CDTF">2023-08-30T11:17:00Z</dcterms:modified>
</cp:coreProperties>
</file>