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Spec="center" w:tblpY="2415"/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820"/>
        <w:gridCol w:w="2260"/>
        <w:gridCol w:w="1512"/>
      </w:tblGrid>
      <w:tr w:rsidR="008F5F4D" w:rsidRPr="003B769E" w14:paraId="1BD242C3" w14:textId="77777777" w:rsidTr="003B769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EBA7" w14:textId="4A89448E" w:rsidR="008F5F4D" w:rsidRPr="003B769E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B769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6520" w14:textId="31CAAB74" w:rsidR="008F5F4D" w:rsidRPr="003B769E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B769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2F0E" w14:textId="5CFEEFE6" w:rsidR="008F5F4D" w:rsidRPr="003B769E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B769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E8EE" w14:textId="38DC86D3" w:rsidR="008F5F4D" w:rsidRPr="003B769E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3B769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Razred</w:t>
            </w:r>
          </w:p>
        </w:tc>
      </w:tr>
      <w:tr w:rsidR="003B769E" w:rsidRPr="008F5F4D" w14:paraId="7A0272AA" w14:textId="77777777" w:rsidTr="003B769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9C86" w14:textId="756F8049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86BE" w14:textId="5199578C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Lana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421" w14:textId="02C06669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Kavčič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DD2B" w14:textId="2A2587BD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razred</w:t>
            </w:r>
          </w:p>
        </w:tc>
      </w:tr>
      <w:tr w:rsidR="003B769E" w:rsidRPr="008F5F4D" w14:paraId="57D0FA09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C6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8A0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Irina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0B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Tavčar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37A" w14:textId="5176D67C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razred</w:t>
            </w:r>
          </w:p>
        </w:tc>
      </w:tr>
      <w:tr w:rsidR="003B769E" w:rsidRPr="008F5F4D" w14:paraId="77A79390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ABB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B25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Jakob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1A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Fabjan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45A" w14:textId="267D0F26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258A1622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5EF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DF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AF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Gerlica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49F" w14:textId="5AED56B1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332E734C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BD0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CA6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Mihael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E1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Sanabor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D7B" w14:textId="02325B88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1BBBD76A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CA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EE6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Grmek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D8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Tinkara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4C2" w14:textId="294E1903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172769DC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7D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DC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Melani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76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Švagelj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1E5E" w14:textId="248CCAB9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7E3A78C8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BD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529D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Karin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FA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Umek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13A" w14:textId="55FA79AC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67E82583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B7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2FB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Svit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D5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Cah </w:t>
            </w: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Rakušček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B30" w14:textId="688BDB10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33C5CAFB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14B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A0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Lejla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77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Švagelj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D82" w14:textId="71A6CA62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421D46F7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A9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A2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Tjaš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04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Štrekel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CFB" w14:textId="2602D54F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7ED93340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47C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25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Eva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59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Adamič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D73" w14:textId="73A5FB7D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274BC19F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32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D5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Vita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48A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Fakin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051F" w14:textId="46B84A19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43EB1418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C7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010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Miha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47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Lapajne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A4A" w14:textId="30CB308A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1B0BED52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79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77D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C05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Marušič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BD7" w14:textId="0FD65A7D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4FCD68F0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F84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4CC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16B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Tragin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F43" w14:textId="77D45D4E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40C9B8C2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03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6CD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Neža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3DF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Fakin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434" w14:textId="5AF65F0A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3FFCB452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C9A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66B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Naj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2BC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Turk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44B" w14:textId="4235B316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26622FE3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3D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814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Anais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377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Žvab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ACB" w14:textId="015D75A3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28254B74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ADD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A22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Veronika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685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Cej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0AF" w14:textId="559646F3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7C510DCB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5D4F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41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Jakob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E3F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Nusdorfer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A48" w14:textId="2C01ABD4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7876B180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2D1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F53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Alja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CFF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Komel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52B" w14:textId="75E9E8CD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0C457EE2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B19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B2D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Žon</w:t>
            </w:r>
            <w:proofErr w:type="spellEnd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Žak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206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Petrovčič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E41" w14:textId="51AFBC65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  <w:tr w:rsidR="003B769E" w:rsidRPr="008F5F4D" w14:paraId="6A0C4FD4" w14:textId="77777777" w:rsidTr="003B76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4BA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F5A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Manuel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C3C" w14:textId="77777777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Švara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A9C9" w14:textId="3F580824" w:rsidR="003B769E" w:rsidRPr="008F5F4D" w:rsidRDefault="003B769E" w:rsidP="003B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 </w:t>
            </w:r>
            <w:r w:rsidRPr="008F5F4D">
              <w:rPr>
                <w:rFonts w:ascii="Calibri" w:eastAsia="Times New Roman" w:hAnsi="Calibri" w:cs="Calibri"/>
                <w:color w:val="000000"/>
                <w:lang w:eastAsia="sl-SI"/>
              </w:rPr>
              <w:t>razred</w:t>
            </w:r>
          </w:p>
        </w:tc>
      </w:tr>
    </w:tbl>
    <w:p w14:paraId="4ACAB9CB" w14:textId="65E0C8EB" w:rsidR="004550E5" w:rsidRPr="008F5F4D" w:rsidRDefault="008F5F4D" w:rsidP="008F5F4D">
      <w:pPr>
        <w:jc w:val="center"/>
        <w:rPr>
          <w:b/>
          <w:bCs/>
          <w:sz w:val="28"/>
          <w:szCs w:val="28"/>
        </w:rPr>
      </w:pPr>
      <w:r w:rsidRPr="008F5F4D">
        <w:rPr>
          <w:b/>
          <w:bCs/>
          <w:sz w:val="28"/>
          <w:szCs w:val="28"/>
        </w:rPr>
        <w:t>Dobitniki bronastega priznanja iz logike</w:t>
      </w:r>
    </w:p>
    <w:p w14:paraId="7B88D382" w14:textId="4B2710E5" w:rsidR="008F5F4D" w:rsidRDefault="008F5F4D"/>
    <w:p w14:paraId="180C2D9A" w14:textId="26BAF61B" w:rsidR="008F5F4D" w:rsidRPr="008F5F4D" w:rsidRDefault="008F5F4D">
      <w:pPr>
        <w:rPr>
          <w:sz w:val="24"/>
          <w:szCs w:val="24"/>
        </w:rPr>
      </w:pPr>
      <w:r w:rsidRPr="008F5F4D">
        <w:rPr>
          <w:sz w:val="24"/>
          <w:szCs w:val="24"/>
        </w:rPr>
        <w:t>Prejemniki bronastih priznanj so:</w:t>
      </w:r>
    </w:p>
    <w:p w14:paraId="6D80205B" w14:textId="676625E3" w:rsidR="008F5F4D" w:rsidRPr="008F5F4D" w:rsidRDefault="008F5F4D">
      <w:pPr>
        <w:rPr>
          <w:sz w:val="24"/>
          <w:szCs w:val="24"/>
        </w:rPr>
      </w:pPr>
    </w:p>
    <w:p w14:paraId="54C865C8" w14:textId="26F58E36" w:rsidR="008F5F4D" w:rsidRPr="008F5F4D" w:rsidRDefault="008F5F4D">
      <w:pPr>
        <w:rPr>
          <w:sz w:val="24"/>
          <w:szCs w:val="24"/>
        </w:rPr>
      </w:pPr>
    </w:p>
    <w:p w14:paraId="355D7E51" w14:textId="5EC3B4F4" w:rsidR="008F5F4D" w:rsidRPr="008F5F4D" w:rsidRDefault="008F5F4D">
      <w:pPr>
        <w:rPr>
          <w:sz w:val="24"/>
          <w:szCs w:val="24"/>
        </w:rPr>
      </w:pPr>
    </w:p>
    <w:p w14:paraId="1501D214" w14:textId="01E51027" w:rsidR="008F5F4D" w:rsidRPr="008F5F4D" w:rsidRDefault="008F5F4D">
      <w:pPr>
        <w:rPr>
          <w:sz w:val="24"/>
          <w:szCs w:val="24"/>
        </w:rPr>
      </w:pPr>
    </w:p>
    <w:p w14:paraId="4BA95533" w14:textId="3A3665BD" w:rsidR="008F5F4D" w:rsidRPr="008F5F4D" w:rsidRDefault="008F5F4D">
      <w:pPr>
        <w:rPr>
          <w:sz w:val="24"/>
          <w:szCs w:val="24"/>
        </w:rPr>
      </w:pPr>
    </w:p>
    <w:p w14:paraId="53E9D6D4" w14:textId="4CE374AE" w:rsidR="008F5F4D" w:rsidRPr="008F5F4D" w:rsidRDefault="008F5F4D">
      <w:pPr>
        <w:rPr>
          <w:sz w:val="24"/>
          <w:szCs w:val="24"/>
        </w:rPr>
      </w:pPr>
    </w:p>
    <w:p w14:paraId="4D00261B" w14:textId="19C2AD0E" w:rsidR="008F5F4D" w:rsidRPr="008F5F4D" w:rsidRDefault="008F5F4D">
      <w:pPr>
        <w:rPr>
          <w:sz w:val="24"/>
          <w:szCs w:val="24"/>
        </w:rPr>
      </w:pPr>
    </w:p>
    <w:p w14:paraId="5C75C45B" w14:textId="2CFAC1D5" w:rsidR="008F5F4D" w:rsidRPr="008F5F4D" w:rsidRDefault="008F5F4D">
      <w:pPr>
        <w:rPr>
          <w:sz w:val="24"/>
          <w:szCs w:val="24"/>
        </w:rPr>
      </w:pPr>
    </w:p>
    <w:p w14:paraId="2AEADC00" w14:textId="0F06BAC1" w:rsidR="008F5F4D" w:rsidRPr="008F5F4D" w:rsidRDefault="008F5F4D">
      <w:pPr>
        <w:rPr>
          <w:sz w:val="24"/>
          <w:szCs w:val="24"/>
        </w:rPr>
      </w:pPr>
    </w:p>
    <w:p w14:paraId="10372DEC" w14:textId="2FE965DE" w:rsidR="008F5F4D" w:rsidRPr="008F5F4D" w:rsidRDefault="008F5F4D">
      <w:pPr>
        <w:rPr>
          <w:sz w:val="24"/>
          <w:szCs w:val="24"/>
        </w:rPr>
      </w:pPr>
    </w:p>
    <w:p w14:paraId="27F5B2CB" w14:textId="17D8D19E" w:rsidR="008F5F4D" w:rsidRPr="008F5F4D" w:rsidRDefault="008F5F4D">
      <w:pPr>
        <w:rPr>
          <w:sz w:val="24"/>
          <w:szCs w:val="24"/>
        </w:rPr>
      </w:pPr>
    </w:p>
    <w:p w14:paraId="73EE52E4" w14:textId="18EEF362" w:rsidR="008F5F4D" w:rsidRPr="008F5F4D" w:rsidRDefault="008F5F4D">
      <w:pPr>
        <w:rPr>
          <w:sz w:val="24"/>
          <w:szCs w:val="24"/>
        </w:rPr>
      </w:pPr>
    </w:p>
    <w:p w14:paraId="21FBC880" w14:textId="53479E6E" w:rsidR="008F5F4D" w:rsidRPr="008F5F4D" w:rsidRDefault="008F5F4D">
      <w:pPr>
        <w:rPr>
          <w:sz w:val="24"/>
          <w:szCs w:val="24"/>
        </w:rPr>
      </w:pPr>
    </w:p>
    <w:p w14:paraId="7D95CA2F" w14:textId="767A6050" w:rsidR="008F5F4D" w:rsidRPr="008F5F4D" w:rsidRDefault="008F5F4D">
      <w:pPr>
        <w:rPr>
          <w:sz w:val="24"/>
          <w:szCs w:val="24"/>
        </w:rPr>
      </w:pPr>
    </w:p>
    <w:p w14:paraId="4FCDC4FD" w14:textId="240AF55A" w:rsidR="008F5F4D" w:rsidRPr="008F5F4D" w:rsidRDefault="008F5F4D">
      <w:pPr>
        <w:rPr>
          <w:sz w:val="24"/>
          <w:szCs w:val="24"/>
        </w:rPr>
      </w:pPr>
    </w:p>
    <w:p w14:paraId="5373568F" w14:textId="0ACC9620" w:rsidR="008F5F4D" w:rsidRPr="008F5F4D" w:rsidRDefault="008F5F4D">
      <w:pPr>
        <w:rPr>
          <w:sz w:val="24"/>
          <w:szCs w:val="24"/>
        </w:rPr>
      </w:pPr>
    </w:p>
    <w:p w14:paraId="65A80BDC" w14:textId="7ADBE6A3" w:rsidR="008F5F4D" w:rsidRPr="008F5F4D" w:rsidRDefault="008F5F4D">
      <w:pPr>
        <w:rPr>
          <w:sz w:val="24"/>
          <w:szCs w:val="24"/>
        </w:rPr>
      </w:pPr>
    </w:p>
    <w:p w14:paraId="612BF4BF" w14:textId="6E593533" w:rsidR="008F5F4D" w:rsidRPr="008F5F4D" w:rsidRDefault="008F5F4D">
      <w:pPr>
        <w:rPr>
          <w:sz w:val="24"/>
          <w:szCs w:val="24"/>
        </w:rPr>
      </w:pPr>
    </w:p>
    <w:p w14:paraId="1415BDD8" w14:textId="0BE32B1C" w:rsidR="008F5F4D" w:rsidRPr="008F5F4D" w:rsidRDefault="008F5F4D">
      <w:pPr>
        <w:rPr>
          <w:sz w:val="24"/>
          <w:szCs w:val="24"/>
        </w:rPr>
      </w:pPr>
      <w:r w:rsidRPr="008F5F4D">
        <w:rPr>
          <w:sz w:val="24"/>
          <w:szCs w:val="24"/>
        </w:rPr>
        <w:t xml:space="preserve"> </w:t>
      </w:r>
    </w:p>
    <w:p w14:paraId="2666C6BD" w14:textId="4FE2F569" w:rsidR="008F5F4D" w:rsidRPr="008F5F4D" w:rsidRDefault="008F5F4D">
      <w:pPr>
        <w:rPr>
          <w:sz w:val="24"/>
          <w:szCs w:val="24"/>
        </w:rPr>
      </w:pPr>
    </w:p>
    <w:p w14:paraId="50ED9230" w14:textId="7D1A68F1" w:rsidR="008F5F4D" w:rsidRPr="008F5F4D" w:rsidRDefault="008F5F4D">
      <w:pPr>
        <w:rPr>
          <w:sz w:val="24"/>
          <w:szCs w:val="24"/>
        </w:rPr>
      </w:pPr>
      <w:r w:rsidRPr="008F5F4D">
        <w:rPr>
          <w:sz w:val="24"/>
          <w:szCs w:val="24"/>
        </w:rPr>
        <w:t xml:space="preserve">Komen, </w:t>
      </w:r>
      <w:r w:rsidR="00C32753">
        <w:rPr>
          <w:sz w:val="24"/>
          <w:szCs w:val="24"/>
        </w:rPr>
        <w:t>12</w:t>
      </w:r>
      <w:r w:rsidRPr="008F5F4D">
        <w:rPr>
          <w:sz w:val="24"/>
          <w:szCs w:val="24"/>
        </w:rPr>
        <w:t>. 10. 2020</w:t>
      </w:r>
      <w:r w:rsidRPr="008F5F4D">
        <w:rPr>
          <w:sz w:val="24"/>
          <w:szCs w:val="24"/>
        </w:rPr>
        <w:tab/>
      </w:r>
      <w:r w:rsidRPr="008F5F4D">
        <w:rPr>
          <w:sz w:val="24"/>
          <w:szCs w:val="24"/>
        </w:rPr>
        <w:tab/>
      </w:r>
      <w:r w:rsidRPr="008F5F4D">
        <w:rPr>
          <w:sz w:val="24"/>
          <w:szCs w:val="24"/>
        </w:rPr>
        <w:tab/>
      </w:r>
      <w:r w:rsidRPr="008F5F4D">
        <w:rPr>
          <w:sz w:val="24"/>
          <w:szCs w:val="24"/>
        </w:rPr>
        <w:tab/>
        <w:t>Vodja tekmovalne komisije: Barbka Mahnič</w:t>
      </w:r>
    </w:p>
    <w:sectPr w:rsidR="008F5F4D" w:rsidRPr="008F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D"/>
    <w:rsid w:val="003B769E"/>
    <w:rsid w:val="004550E5"/>
    <w:rsid w:val="008F5F4D"/>
    <w:rsid w:val="00C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78DC"/>
  <w15:chartTrackingRefBased/>
  <w15:docId w15:val="{2576B17C-CF63-4DB0-8D81-C404AF7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Barbka Mahnič</dc:creator>
  <cp:keywords/>
  <dc:description/>
  <cp:lastModifiedBy>metkap@os-komen.si</cp:lastModifiedBy>
  <cp:revision>2</cp:revision>
  <dcterms:created xsi:type="dcterms:W3CDTF">2020-10-13T18:18:00Z</dcterms:created>
  <dcterms:modified xsi:type="dcterms:W3CDTF">2020-10-13T18:18:00Z</dcterms:modified>
</cp:coreProperties>
</file>