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B7" w:rsidRPr="008A45B7" w:rsidRDefault="008A45B7" w:rsidP="008A45B7">
      <w:pPr>
        <w:shd w:val="clear" w:color="auto" w:fill="FFFFFF"/>
        <w:spacing w:line="240" w:lineRule="auto"/>
        <w:rPr>
          <w:rFonts w:ascii="Arial" w:eastAsia="Times New Roman" w:hAnsi="Arial" w:cs="Arial"/>
          <w:color w:val="3B3B3B"/>
          <w:sz w:val="16"/>
          <w:szCs w:val="16"/>
          <w:lang w:eastAsia="sl-SI"/>
        </w:rPr>
      </w:pPr>
      <w:r w:rsidRPr="008A45B7">
        <w:rPr>
          <w:rFonts w:ascii="Arial" w:eastAsia="Times New Roman" w:hAnsi="Arial" w:cs="Arial"/>
          <w:color w:val="3B3B3B"/>
          <w:sz w:val="16"/>
          <w:szCs w:val="16"/>
          <w:lang w:eastAsia="sl-SI"/>
        </w:rPr>
        <w:t>Pri odpravljanju se r</w:t>
      </w:r>
      <w:r w:rsidRPr="008A45B7">
        <w:rPr>
          <w:rFonts w:ascii="Arial" w:eastAsia="Times New Roman" w:hAnsi="Arial" w:cs="Arial"/>
          <w:color w:val="3B3B3B"/>
          <w:sz w:val="16"/>
          <w:szCs w:val="16"/>
          <w:u w:val="single"/>
          <w:lang w:eastAsia="sl-SI"/>
        </w:rPr>
        <w:t>avnajte po spodnjem navodilu s strani Zavoda za zdravstveno varstvo Ljubljana.</w:t>
      </w:r>
      <w:r w:rsidRPr="008A45B7">
        <w:rPr>
          <w:rFonts w:ascii="Arial" w:eastAsia="Times New Roman" w:hAnsi="Arial" w:cs="Arial"/>
          <w:color w:val="3B3B3B"/>
          <w:sz w:val="16"/>
          <w:szCs w:val="16"/>
          <w:lang w:eastAsia="sl-SI"/>
        </w:rPr>
        <w:br/>
      </w:r>
      <w:r w:rsidRPr="008A45B7">
        <w:rPr>
          <w:rFonts w:ascii="Arial" w:eastAsia="Times New Roman" w:hAnsi="Arial" w:cs="Arial"/>
          <w:b/>
          <w:bCs/>
          <w:color w:val="3B3B3B"/>
          <w:sz w:val="16"/>
          <w:lang w:eastAsia="sl-SI"/>
        </w:rPr>
        <w:t>UKREPI ZA OBVADOVANJE UŠIVOSTI</w:t>
      </w:r>
      <w:r w:rsidRPr="008A45B7">
        <w:rPr>
          <w:rFonts w:ascii="Arial" w:eastAsia="Times New Roman" w:hAnsi="Arial" w:cs="Arial"/>
          <w:color w:val="3B3B3B"/>
          <w:sz w:val="16"/>
          <w:szCs w:val="16"/>
          <w:lang w:eastAsia="sl-SI"/>
        </w:rPr>
        <w:br/>
        <w:t>Izrednega pomena je zgodnje odkritje in uničenje jajčec in odraslih uši.</w:t>
      </w:r>
      <w:r w:rsidRPr="008A45B7">
        <w:rPr>
          <w:rFonts w:ascii="Arial" w:eastAsia="Times New Roman" w:hAnsi="Arial" w:cs="Arial"/>
          <w:color w:val="3B3B3B"/>
          <w:sz w:val="16"/>
          <w:szCs w:val="16"/>
          <w:lang w:eastAsia="sl-SI"/>
        </w:rPr>
        <w:br/>
        <w:t>•    Omejimo neposreden stik z okuženo osebo.</w:t>
      </w:r>
      <w:r w:rsidRPr="008A45B7">
        <w:rPr>
          <w:rFonts w:ascii="Arial" w:eastAsia="Times New Roman" w:hAnsi="Arial" w:cs="Arial"/>
          <w:color w:val="3B3B3B"/>
          <w:sz w:val="16"/>
          <w:szCs w:val="16"/>
          <w:lang w:eastAsia="sl-SI"/>
        </w:rPr>
        <w:br/>
        <w:t>•    Otrokom je potrebno redno vsakodnevno pregledati lasišče.</w:t>
      </w:r>
      <w:r w:rsidRPr="008A45B7">
        <w:rPr>
          <w:rFonts w:ascii="Arial" w:eastAsia="Times New Roman" w:hAnsi="Arial" w:cs="Arial"/>
          <w:color w:val="3B3B3B"/>
          <w:sz w:val="16"/>
          <w:szCs w:val="16"/>
          <w:lang w:eastAsia="sl-SI"/>
        </w:rPr>
        <w:br/>
        <w:t>•    Če se uši pojavijo v vrtčevskem ali šolskem kolektivu, je potrebno obvestiti vodstvo vrtca ali šole in nato vse starše v prizadetih skupinah ali razredih.</w:t>
      </w:r>
      <w:r w:rsidRPr="008A45B7">
        <w:rPr>
          <w:rFonts w:ascii="Arial" w:eastAsia="Times New Roman" w:hAnsi="Arial" w:cs="Arial"/>
          <w:color w:val="3B3B3B"/>
          <w:sz w:val="16"/>
          <w:szCs w:val="16"/>
          <w:lang w:eastAsia="sl-SI"/>
        </w:rPr>
        <w:br/>
        <w:t>•    Ob pojavu ušivosti pri osebi, se morajo pregledati za ušivost tudi družinski člani in tesni kontakti. Izrednega pomena je, da poteka zdravljenje vseh okuženih oseb hkrati.</w:t>
      </w:r>
      <w:r w:rsidRPr="008A45B7">
        <w:rPr>
          <w:rFonts w:ascii="Arial" w:eastAsia="Times New Roman" w:hAnsi="Arial" w:cs="Arial"/>
          <w:color w:val="3B3B3B"/>
          <w:sz w:val="16"/>
          <w:szCs w:val="16"/>
          <w:lang w:eastAsia="sl-SI"/>
        </w:rPr>
        <w:br/>
        <w:t>•    Posteljnino, vzglavnike, pokrivala, šale, moramo nujno oprati na temperaturi vsaj 60° C.</w:t>
      </w:r>
      <w:r w:rsidRPr="008A45B7">
        <w:rPr>
          <w:rFonts w:ascii="Arial" w:eastAsia="Times New Roman" w:hAnsi="Arial" w:cs="Arial"/>
          <w:color w:val="3B3B3B"/>
          <w:sz w:val="16"/>
          <w:szCs w:val="16"/>
          <w:lang w:eastAsia="sl-SI"/>
        </w:rPr>
        <w:br/>
        <w:t xml:space="preserve">•    Prostore pogosto </w:t>
      </w:r>
      <w:proofErr w:type="spellStart"/>
      <w:r w:rsidRPr="008A45B7">
        <w:rPr>
          <w:rFonts w:ascii="Arial" w:eastAsia="Times New Roman" w:hAnsi="Arial" w:cs="Arial"/>
          <w:color w:val="3B3B3B"/>
          <w:sz w:val="16"/>
          <w:szCs w:val="16"/>
          <w:lang w:eastAsia="sl-SI"/>
        </w:rPr>
        <w:t>presesamo</w:t>
      </w:r>
      <w:proofErr w:type="spellEnd"/>
      <w:r w:rsidRPr="008A45B7">
        <w:rPr>
          <w:rFonts w:ascii="Arial" w:eastAsia="Times New Roman" w:hAnsi="Arial" w:cs="Arial"/>
          <w:color w:val="3B3B3B"/>
          <w:sz w:val="16"/>
          <w:szCs w:val="16"/>
          <w:lang w:eastAsia="sl-SI"/>
        </w:rPr>
        <w:t xml:space="preserve"> in ne smemo pozabiti na oblazinjeno pohištvo, preproge, odeje, mehke plišaste igrače in tudi avtomobilske sedeže, kamor smo lahko zanesli odrasle uši. Ker lahko zdržijo brez hrane dlje časa, moramo pomisliti na vse kotičke, kjer se lahko zadržujejo.</w:t>
      </w:r>
      <w:r w:rsidRPr="008A45B7">
        <w:rPr>
          <w:rFonts w:ascii="Arial" w:eastAsia="Times New Roman" w:hAnsi="Arial" w:cs="Arial"/>
          <w:color w:val="3B3B3B"/>
          <w:sz w:val="16"/>
          <w:szCs w:val="16"/>
          <w:lang w:eastAsia="sl-SI"/>
        </w:rPr>
        <w:br/>
        <w:t>•    Zdravljenje:</w:t>
      </w:r>
      <w:r w:rsidRPr="008A45B7">
        <w:rPr>
          <w:rFonts w:ascii="Arial" w:eastAsia="Times New Roman" w:hAnsi="Arial" w:cs="Arial"/>
          <w:color w:val="3B3B3B"/>
          <w:sz w:val="16"/>
          <w:szCs w:val="16"/>
          <w:lang w:eastAsia="sl-SI"/>
        </w:rPr>
        <w:br/>
        <w:t>a. uporaba enega izmed preparatov, ki so na tržišču, po navodilu proizvajalca,</w:t>
      </w:r>
      <w:r w:rsidRPr="008A45B7">
        <w:rPr>
          <w:rFonts w:ascii="Arial" w:eastAsia="Times New Roman" w:hAnsi="Arial" w:cs="Arial"/>
          <w:color w:val="3B3B3B"/>
          <w:sz w:val="16"/>
          <w:szCs w:val="16"/>
          <w:lang w:eastAsia="sl-SI"/>
        </w:rPr>
        <w:br/>
        <w:t>b. uporaba glavnikov za prečesavanje;</w:t>
      </w:r>
      <w:r w:rsidRPr="008A45B7">
        <w:rPr>
          <w:rFonts w:ascii="Arial" w:eastAsia="Times New Roman" w:hAnsi="Arial" w:cs="Arial"/>
          <w:color w:val="3B3B3B"/>
          <w:sz w:val="16"/>
          <w:szCs w:val="16"/>
          <w:lang w:eastAsia="sl-SI"/>
        </w:rPr>
        <w:br/>
        <w:t> </w:t>
      </w:r>
      <w:r w:rsidRPr="008A45B7">
        <w:rPr>
          <w:rFonts w:ascii="Arial" w:eastAsia="Times New Roman" w:hAnsi="Arial" w:cs="Arial"/>
          <w:color w:val="3B3B3B"/>
          <w:sz w:val="16"/>
          <w:szCs w:val="16"/>
          <w:lang w:eastAsia="sl-SI"/>
        </w:rPr>
        <w:br/>
        <w:t>POZOR!!! Noben preparat ni 100 % zanesljiv, zato je potrebno postopek razkuževanja                                    po 7 do 10 dneh ponoviti.</w:t>
      </w:r>
      <w:r w:rsidRPr="008A45B7">
        <w:rPr>
          <w:rFonts w:ascii="Arial" w:eastAsia="Times New Roman" w:hAnsi="Arial" w:cs="Arial"/>
          <w:color w:val="3B3B3B"/>
          <w:sz w:val="16"/>
          <w:szCs w:val="16"/>
          <w:lang w:eastAsia="sl-SI"/>
        </w:rPr>
        <w:br/>
        <w:t> </w:t>
      </w:r>
      <w:r w:rsidRPr="008A45B7">
        <w:rPr>
          <w:rFonts w:ascii="Arial" w:eastAsia="Times New Roman" w:hAnsi="Arial" w:cs="Arial"/>
          <w:color w:val="3B3B3B"/>
          <w:sz w:val="16"/>
          <w:szCs w:val="16"/>
          <w:lang w:eastAsia="sl-SI"/>
        </w:rPr>
        <w:br/>
        <w:t xml:space="preserve">V pomoč pri iskanju informacij vam je na voljo spletna stran:   http://www.usi.si ali </w:t>
      </w:r>
      <w:proofErr w:type="spellStart"/>
      <w:r w:rsidRPr="008A45B7">
        <w:rPr>
          <w:rFonts w:ascii="Arial" w:eastAsia="Times New Roman" w:hAnsi="Arial" w:cs="Arial"/>
          <w:color w:val="3B3B3B"/>
          <w:sz w:val="16"/>
          <w:szCs w:val="16"/>
          <w:lang w:eastAsia="sl-SI"/>
        </w:rPr>
        <w:t>www.zzv</w:t>
      </w:r>
      <w:proofErr w:type="spellEnd"/>
      <w:r w:rsidRPr="008A45B7">
        <w:rPr>
          <w:rFonts w:ascii="Arial" w:eastAsia="Times New Roman" w:hAnsi="Arial" w:cs="Arial"/>
          <w:color w:val="3B3B3B"/>
          <w:sz w:val="16"/>
          <w:szCs w:val="16"/>
          <w:lang w:eastAsia="sl-SI"/>
        </w:rPr>
        <w:t>-</w:t>
      </w:r>
      <w:proofErr w:type="spellStart"/>
      <w:r w:rsidRPr="008A45B7">
        <w:rPr>
          <w:rFonts w:ascii="Arial" w:eastAsia="Times New Roman" w:hAnsi="Arial" w:cs="Arial"/>
          <w:color w:val="3B3B3B"/>
          <w:sz w:val="16"/>
          <w:szCs w:val="16"/>
          <w:lang w:eastAsia="sl-SI"/>
        </w:rPr>
        <w:t>lj.si</w:t>
      </w:r>
      <w:proofErr w:type="spellEnd"/>
    </w:p>
    <w:p w:rsidR="00F60017" w:rsidRDefault="00F60017"/>
    <w:sectPr w:rsidR="00F60017" w:rsidSect="00F60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A45B7"/>
    <w:rsid w:val="003930A8"/>
    <w:rsid w:val="00590A78"/>
    <w:rsid w:val="008A45B7"/>
    <w:rsid w:val="00BF57F4"/>
    <w:rsid w:val="00F6001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00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A45B7"/>
    <w:rPr>
      <w:b/>
      <w:bCs/>
    </w:rPr>
  </w:style>
</w:styles>
</file>

<file path=word/webSettings.xml><?xml version="1.0" encoding="utf-8"?>
<w:webSettings xmlns:r="http://schemas.openxmlformats.org/officeDocument/2006/relationships" xmlns:w="http://schemas.openxmlformats.org/wordprocessingml/2006/main">
  <w:divs>
    <w:div w:id="1342001917">
      <w:bodyDiv w:val="1"/>
      <w:marLeft w:val="0"/>
      <w:marRight w:val="0"/>
      <w:marTop w:val="0"/>
      <w:marBottom w:val="0"/>
      <w:divBdr>
        <w:top w:val="none" w:sz="0" w:space="0" w:color="auto"/>
        <w:left w:val="none" w:sz="0" w:space="0" w:color="auto"/>
        <w:bottom w:val="none" w:sz="0" w:space="0" w:color="auto"/>
        <w:right w:val="none" w:sz="0" w:space="0" w:color="auto"/>
      </w:divBdr>
      <w:divsChild>
        <w:div w:id="1358894417">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silvo</dc:creator>
  <cp:keywords/>
  <dc:description/>
  <cp:lastModifiedBy>silvo</cp:lastModifiedBy>
  <cp:revision>5</cp:revision>
  <dcterms:created xsi:type="dcterms:W3CDTF">2017-09-21T20:37:00Z</dcterms:created>
  <dcterms:modified xsi:type="dcterms:W3CDTF">2017-09-21T20:45:00Z</dcterms:modified>
</cp:coreProperties>
</file>