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49" w:rsidRPr="0052675F" w:rsidRDefault="00D071A3" w:rsidP="007E41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ORGANIZACIJA POUKA </w:t>
      </w:r>
      <w:r w:rsidR="00B73656">
        <w:rPr>
          <w:rFonts w:ascii="Times New Roman" w:hAnsi="Times New Roman" w:cs="Times New Roman"/>
          <w:b/>
          <w:sz w:val="24"/>
          <w:szCs w:val="24"/>
        </w:rPr>
        <w:t xml:space="preserve"> OD 1. 6. 2020 dalje</w:t>
      </w:r>
    </w:p>
    <w:p w:rsidR="007E4149" w:rsidRPr="0052675F" w:rsidRDefault="007E4149" w:rsidP="007E4149">
      <w:pPr>
        <w:jc w:val="both"/>
        <w:rPr>
          <w:rFonts w:ascii="Times New Roman" w:hAnsi="Times New Roman" w:cs="Times New Roman"/>
          <w:sz w:val="24"/>
          <w:szCs w:val="24"/>
        </w:rPr>
      </w:pPr>
      <w:r w:rsidRPr="0052675F">
        <w:rPr>
          <w:rFonts w:ascii="Times New Roman" w:hAnsi="Times New Roman" w:cs="Times New Roman"/>
          <w:sz w:val="24"/>
          <w:szCs w:val="24"/>
        </w:rPr>
        <w:t xml:space="preserve">Ob ponovnem prihodu v šolo vseh učencev, podajam natančnejša </w:t>
      </w:r>
      <w:r w:rsidRPr="0052675F">
        <w:rPr>
          <w:rFonts w:ascii="Times New Roman" w:hAnsi="Times New Roman" w:cs="Times New Roman"/>
          <w:sz w:val="24"/>
          <w:szCs w:val="24"/>
          <w:u w:val="single"/>
        </w:rPr>
        <w:t xml:space="preserve">navodila </w:t>
      </w:r>
      <w:r w:rsidRPr="0052675F">
        <w:rPr>
          <w:rFonts w:ascii="Times New Roman" w:hAnsi="Times New Roman" w:cs="Times New Roman"/>
          <w:sz w:val="24"/>
          <w:szCs w:val="24"/>
        </w:rPr>
        <w:t xml:space="preserve">glede organizacije pouka in spremljajočih aktivnosti: </w:t>
      </w:r>
    </w:p>
    <w:p w:rsidR="0048219E" w:rsidRPr="000200BD" w:rsidRDefault="0048219E" w:rsidP="0048219E">
      <w:pPr>
        <w:pStyle w:val="Odstavekseznam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Učenci imajo 6, 7. in 8. razreda imajo 1. in 2. junija pouk na daljavo</w:t>
      </w:r>
      <w:r w:rsidR="000200BD" w:rsidRPr="000200BD">
        <w:rPr>
          <w:rFonts w:ascii="Times New Roman" w:hAnsi="Times New Roman" w:cs="Times New Roman"/>
        </w:rPr>
        <w:t xml:space="preserve"> po navodilih v spletni učilnici.</w:t>
      </w:r>
    </w:p>
    <w:p w:rsidR="00677F69" w:rsidRPr="000200BD" w:rsidRDefault="007E4149" w:rsidP="00FE02AB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 xml:space="preserve">Od 1. (4. in 5. razred)  oz. 3. junija 2020 bomo za vse učence izvajali vse oblike </w:t>
      </w:r>
      <w:r w:rsidRPr="000200BD">
        <w:rPr>
          <w:rFonts w:ascii="Times New Roman" w:hAnsi="Times New Roman" w:cs="Times New Roman"/>
          <w:u w:val="single"/>
        </w:rPr>
        <w:t>obveznega</w:t>
      </w:r>
      <w:r w:rsidR="00677F69" w:rsidRPr="000200BD">
        <w:rPr>
          <w:rFonts w:ascii="Times New Roman" w:hAnsi="Times New Roman" w:cs="Times New Roman"/>
          <w:u w:val="single"/>
        </w:rPr>
        <w:t xml:space="preserve"> </w:t>
      </w:r>
    </w:p>
    <w:p w:rsidR="007E4149" w:rsidRPr="000200BD" w:rsidRDefault="00677F69" w:rsidP="00FE02AB">
      <w:pPr>
        <w:pStyle w:val="Odstavekseznama"/>
        <w:ind w:left="709"/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(obvezni pre</w:t>
      </w:r>
      <w:r w:rsidR="007E4149" w:rsidRPr="000200BD">
        <w:rPr>
          <w:rFonts w:ascii="Times New Roman" w:hAnsi="Times New Roman" w:cs="Times New Roman"/>
        </w:rPr>
        <w:t>dmeti, ure oddelčne skupnosti, izbirni predmeti</w:t>
      </w:r>
      <w:r w:rsidRPr="000200BD">
        <w:rPr>
          <w:rFonts w:ascii="Times New Roman" w:hAnsi="Times New Roman" w:cs="Times New Roman"/>
        </w:rPr>
        <w:t>)</w:t>
      </w:r>
      <w:r w:rsidR="007E4149" w:rsidRPr="000200BD">
        <w:rPr>
          <w:rFonts w:ascii="Times New Roman" w:hAnsi="Times New Roman" w:cs="Times New Roman"/>
        </w:rPr>
        <w:t xml:space="preserve"> in </w:t>
      </w:r>
      <w:r w:rsidR="007E4149" w:rsidRPr="000200BD">
        <w:rPr>
          <w:rFonts w:ascii="Times New Roman" w:hAnsi="Times New Roman" w:cs="Times New Roman"/>
          <w:u w:val="single"/>
        </w:rPr>
        <w:t>razširjenega programa</w:t>
      </w:r>
      <w:r w:rsidR="007E4149" w:rsidRPr="000200BD">
        <w:rPr>
          <w:rFonts w:ascii="Times New Roman" w:hAnsi="Times New Roman" w:cs="Times New Roman"/>
        </w:rPr>
        <w:t xml:space="preserve"> </w:t>
      </w:r>
      <w:r w:rsidRPr="000200BD">
        <w:rPr>
          <w:rFonts w:ascii="Times New Roman" w:hAnsi="Times New Roman" w:cs="Times New Roman"/>
        </w:rPr>
        <w:t>(dopolnilni in dodatni pouk, neobvezni izbirni predmeti, podaljšano bivanje, jutranje varstvo in varstvo vozačev)</w:t>
      </w:r>
      <w:r w:rsidR="000200BD" w:rsidRPr="000200BD">
        <w:rPr>
          <w:rFonts w:ascii="Times New Roman" w:hAnsi="Times New Roman" w:cs="Times New Roman"/>
        </w:rPr>
        <w:t>.</w:t>
      </w:r>
      <w:r w:rsidR="00D071A3">
        <w:rPr>
          <w:rFonts w:ascii="Times New Roman" w:hAnsi="Times New Roman" w:cs="Times New Roman"/>
        </w:rPr>
        <w:t xml:space="preserve"> Izvajale se bodo tudi nekatere oblike interesnih dejavnostih, o čemer vas bomo sproti obveščali.</w:t>
      </w:r>
      <w:bookmarkStart w:id="0" w:name="_GoBack"/>
      <w:bookmarkEnd w:id="0"/>
    </w:p>
    <w:p w:rsidR="00677F69" w:rsidRPr="000200BD" w:rsidRDefault="00677F69" w:rsidP="00FE02AB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 xml:space="preserve">Vzgojno izobraževalno delo bo potekalo </w:t>
      </w:r>
      <w:r w:rsidRPr="000200BD">
        <w:rPr>
          <w:rFonts w:ascii="Times New Roman" w:hAnsi="Times New Roman" w:cs="Times New Roman"/>
          <w:u w:val="single"/>
        </w:rPr>
        <w:t>po urniku</w:t>
      </w:r>
      <w:r w:rsidRPr="000200BD">
        <w:rPr>
          <w:rFonts w:ascii="Times New Roman" w:hAnsi="Times New Roman" w:cs="Times New Roman"/>
        </w:rPr>
        <w:t>, ki je bil v veljavi pred epidemijo</w:t>
      </w:r>
      <w:r w:rsidR="004F79A4" w:rsidRPr="000200BD">
        <w:rPr>
          <w:rFonts w:ascii="Times New Roman" w:hAnsi="Times New Roman" w:cs="Times New Roman"/>
        </w:rPr>
        <w:t>, razen za 1. a – TJA pon., sreda – 5. ura, 2. a TJA– pon. 4, sreda – 4. ura, 3. a TJA – pon., sreda 3. ura</w:t>
      </w:r>
      <w:r w:rsidRPr="000200BD">
        <w:rPr>
          <w:rFonts w:ascii="Times New Roman" w:hAnsi="Times New Roman" w:cs="Times New Roman"/>
        </w:rPr>
        <w:t>.</w:t>
      </w:r>
    </w:p>
    <w:p w:rsidR="00677F69" w:rsidRPr="000200BD" w:rsidRDefault="00677F69" w:rsidP="00FE02AB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Pouk bo potekal v matičnih učilnicah, zamenjani sta le učilnici NAR ( v njej bo 9. razred) in MAT (v njej bo 6. c) na centralni šoli.</w:t>
      </w:r>
    </w:p>
    <w:p w:rsidR="00677F69" w:rsidRPr="000200BD" w:rsidRDefault="00677F69" w:rsidP="00FE02AB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Učenci bodo v šolo vstopali po naslednjem razporedu, po tem razporedu bodo imeli tudi podaljšano bivanje:</w:t>
      </w:r>
    </w:p>
    <w:p w:rsidR="00227FB3" w:rsidRPr="000200BD" w:rsidRDefault="00227FB3" w:rsidP="00227FB3">
      <w:pPr>
        <w:pStyle w:val="Odstavekseznama"/>
        <w:jc w:val="both"/>
        <w:rPr>
          <w:rFonts w:ascii="Times New Roman" w:hAnsi="Times New Roman" w:cs="Times New Roman"/>
        </w:rPr>
      </w:pPr>
    </w:p>
    <w:p w:rsidR="00677F69" w:rsidRPr="000200BD" w:rsidRDefault="00227FB3" w:rsidP="00677F69">
      <w:pPr>
        <w:pStyle w:val="Odstavekseznama"/>
        <w:jc w:val="both"/>
        <w:rPr>
          <w:rFonts w:ascii="Times New Roman" w:hAnsi="Times New Roman" w:cs="Times New Roman"/>
          <w:u w:val="single"/>
        </w:rPr>
      </w:pPr>
      <w:r w:rsidRPr="000200BD">
        <w:rPr>
          <w:rFonts w:ascii="Times New Roman" w:hAnsi="Times New Roman" w:cs="Times New Roman"/>
          <w:u w:val="single"/>
        </w:rPr>
        <w:t>Komen:</w:t>
      </w:r>
    </w:p>
    <w:p w:rsidR="00227FB3" w:rsidRPr="000200BD" w:rsidRDefault="00227FB3" w:rsidP="00677F69">
      <w:pPr>
        <w:pStyle w:val="Odstavekseznama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mrea"/>
        <w:tblW w:w="0" w:type="auto"/>
        <w:tblInd w:w="618" w:type="dxa"/>
        <w:tblLook w:val="04A0" w:firstRow="1" w:lastRow="0" w:firstColumn="1" w:lastColumn="0" w:noHBand="0" w:noVBand="1"/>
      </w:tblPr>
      <w:tblGrid>
        <w:gridCol w:w="1507"/>
        <w:gridCol w:w="2599"/>
        <w:gridCol w:w="2693"/>
      </w:tblGrid>
      <w:tr w:rsidR="00677F69" w:rsidRPr="000200BD" w:rsidTr="00227FB3">
        <w:tc>
          <w:tcPr>
            <w:tcW w:w="1507" w:type="dxa"/>
          </w:tcPr>
          <w:p w:rsidR="00677F69" w:rsidRPr="000200BD" w:rsidRDefault="00677F69" w:rsidP="00677F69">
            <w:pPr>
              <w:pStyle w:val="Odstavekseznama"/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2599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vstopanje , preobuvanje</w:t>
            </w:r>
          </w:p>
        </w:tc>
        <w:tc>
          <w:tcPr>
            <w:tcW w:w="2693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Učilnica OPB</w:t>
            </w:r>
          </w:p>
        </w:tc>
      </w:tr>
      <w:tr w:rsidR="00677F69" w:rsidRPr="000200BD" w:rsidTr="00227FB3">
        <w:tc>
          <w:tcPr>
            <w:tcW w:w="1507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 xml:space="preserve">Jutranje varstvo </w:t>
            </w:r>
          </w:p>
        </w:tc>
        <w:tc>
          <w:tcPr>
            <w:tcW w:w="2693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Jutranje varstvo</w:t>
            </w:r>
          </w:p>
        </w:tc>
      </w:tr>
      <w:tr w:rsidR="00677F69" w:rsidRPr="000200BD" w:rsidTr="00227FB3">
        <w:tc>
          <w:tcPr>
            <w:tcW w:w="1507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99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1. razred</w:t>
            </w:r>
          </w:p>
        </w:tc>
        <w:tc>
          <w:tcPr>
            <w:tcW w:w="2693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1. razred</w:t>
            </w:r>
          </w:p>
        </w:tc>
      </w:tr>
      <w:tr w:rsidR="00677F69" w:rsidRPr="000200BD" w:rsidTr="00227FB3">
        <w:tc>
          <w:tcPr>
            <w:tcW w:w="1507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9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Kabinet razredne stopnje</w:t>
            </w:r>
          </w:p>
        </w:tc>
        <w:tc>
          <w:tcPr>
            <w:tcW w:w="2693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5. razred</w:t>
            </w:r>
          </w:p>
        </w:tc>
      </w:tr>
      <w:tr w:rsidR="00677F69" w:rsidRPr="000200BD" w:rsidTr="00227FB3">
        <w:tc>
          <w:tcPr>
            <w:tcW w:w="1507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9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Glavni vhod</w:t>
            </w:r>
            <w:r w:rsidR="002120EF">
              <w:rPr>
                <w:rFonts w:ascii="Times New Roman" w:hAnsi="Times New Roman" w:cs="Times New Roman"/>
              </w:rPr>
              <w:t>, garderoba</w:t>
            </w:r>
          </w:p>
        </w:tc>
        <w:tc>
          <w:tcPr>
            <w:tcW w:w="2693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4. razred</w:t>
            </w:r>
          </w:p>
        </w:tc>
      </w:tr>
      <w:tr w:rsidR="00677F69" w:rsidRPr="000200BD" w:rsidTr="00227FB3">
        <w:tc>
          <w:tcPr>
            <w:tcW w:w="1507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9" w:type="dxa"/>
          </w:tcPr>
          <w:p w:rsidR="00677F69" w:rsidRPr="000200BD" w:rsidRDefault="00677F69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Učilnica 5. razreda</w:t>
            </w:r>
          </w:p>
        </w:tc>
        <w:tc>
          <w:tcPr>
            <w:tcW w:w="2693" w:type="dxa"/>
          </w:tcPr>
          <w:p w:rsidR="00677F69" w:rsidRPr="000200BD" w:rsidRDefault="00227FB3" w:rsidP="007E4149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5. razred</w:t>
            </w:r>
          </w:p>
        </w:tc>
      </w:tr>
      <w:tr w:rsidR="008918DE" w:rsidRPr="000200BD" w:rsidTr="00227FB3">
        <w:tc>
          <w:tcPr>
            <w:tcW w:w="1507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99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Glavni vhod</w:t>
            </w:r>
            <w:r>
              <w:rPr>
                <w:rFonts w:ascii="Times New Roman" w:hAnsi="Times New Roman" w:cs="Times New Roman"/>
              </w:rPr>
              <w:t>, garderoba</w:t>
            </w:r>
          </w:p>
        </w:tc>
        <w:tc>
          <w:tcPr>
            <w:tcW w:w="2693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DE" w:rsidRPr="000200BD" w:rsidTr="00227FB3">
        <w:tc>
          <w:tcPr>
            <w:tcW w:w="1507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9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Glavni vhod</w:t>
            </w:r>
            <w:r>
              <w:rPr>
                <w:rFonts w:ascii="Times New Roman" w:hAnsi="Times New Roman" w:cs="Times New Roman"/>
              </w:rPr>
              <w:t>, garderoba</w:t>
            </w:r>
          </w:p>
        </w:tc>
        <w:tc>
          <w:tcPr>
            <w:tcW w:w="2693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DE" w:rsidRPr="000200BD" w:rsidTr="00227FB3">
        <w:tc>
          <w:tcPr>
            <w:tcW w:w="1507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9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Glavni vhod</w:t>
            </w:r>
            <w:r>
              <w:rPr>
                <w:rFonts w:ascii="Times New Roman" w:hAnsi="Times New Roman" w:cs="Times New Roman"/>
              </w:rPr>
              <w:t>, garderoba</w:t>
            </w:r>
          </w:p>
        </w:tc>
        <w:tc>
          <w:tcPr>
            <w:tcW w:w="2693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DE" w:rsidRPr="000200BD" w:rsidTr="00227FB3">
        <w:tc>
          <w:tcPr>
            <w:tcW w:w="1507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9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Glavni vhod</w:t>
            </w:r>
            <w:r>
              <w:rPr>
                <w:rFonts w:ascii="Times New Roman" w:hAnsi="Times New Roman" w:cs="Times New Roman"/>
              </w:rPr>
              <w:t>, garderoba</w:t>
            </w:r>
          </w:p>
        </w:tc>
        <w:tc>
          <w:tcPr>
            <w:tcW w:w="2693" w:type="dxa"/>
          </w:tcPr>
          <w:p w:rsidR="008918DE" w:rsidRPr="000200BD" w:rsidRDefault="008918DE" w:rsidP="0089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7FB3" w:rsidRPr="000200BD" w:rsidRDefault="00227FB3" w:rsidP="00227FB3">
      <w:pPr>
        <w:pStyle w:val="Odstavekseznama"/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 xml:space="preserve">       </w:t>
      </w:r>
    </w:p>
    <w:p w:rsidR="00677F69" w:rsidRPr="000200BD" w:rsidRDefault="00227FB3" w:rsidP="00FE02A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Vsi učenci razen 8. in 9. razreda bodo malicali v razredih</w:t>
      </w:r>
      <w:r w:rsidR="00FE02AB" w:rsidRPr="000200BD">
        <w:rPr>
          <w:rFonts w:ascii="Times New Roman" w:hAnsi="Times New Roman" w:cs="Times New Roman"/>
        </w:rPr>
        <w:t>.</w:t>
      </w:r>
    </w:p>
    <w:p w:rsidR="00227FB3" w:rsidRPr="000200BD" w:rsidRDefault="00227FB3" w:rsidP="007E4149">
      <w:pPr>
        <w:jc w:val="both"/>
        <w:rPr>
          <w:rFonts w:ascii="Times New Roman" w:hAnsi="Times New Roman" w:cs="Times New Roman"/>
          <w:u w:val="single"/>
        </w:rPr>
      </w:pPr>
      <w:r w:rsidRPr="000200BD">
        <w:rPr>
          <w:rFonts w:ascii="Times New Roman" w:hAnsi="Times New Roman" w:cs="Times New Roman"/>
        </w:rPr>
        <w:t xml:space="preserve">             </w:t>
      </w:r>
      <w:r w:rsidRPr="000200BD">
        <w:rPr>
          <w:rFonts w:ascii="Times New Roman" w:hAnsi="Times New Roman" w:cs="Times New Roman"/>
          <w:u w:val="single"/>
        </w:rPr>
        <w:t xml:space="preserve">Štanjel: </w:t>
      </w:r>
    </w:p>
    <w:tbl>
      <w:tblPr>
        <w:tblStyle w:val="Tabelamrea"/>
        <w:tblW w:w="0" w:type="auto"/>
        <w:tblInd w:w="618" w:type="dxa"/>
        <w:tblLook w:val="04A0" w:firstRow="1" w:lastRow="0" w:firstColumn="1" w:lastColumn="0" w:noHBand="0" w:noVBand="1"/>
      </w:tblPr>
      <w:tblGrid>
        <w:gridCol w:w="1507"/>
        <w:gridCol w:w="2599"/>
        <w:gridCol w:w="2693"/>
      </w:tblGrid>
      <w:tr w:rsidR="00227FB3" w:rsidRPr="000200BD" w:rsidTr="003D310E">
        <w:tc>
          <w:tcPr>
            <w:tcW w:w="1507" w:type="dxa"/>
          </w:tcPr>
          <w:p w:rsidR="00227FB3" w:rsidRPr="000200BD" w:rsidRDefault="00227FB3" w:rsidP="003D310E">
            <w:pPr>
              <w:pStyle w:val="Odstavekseznama"/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2599" w:type="dxa"/>
          </w:tcPr>
          <w:p w:rsidR="00227FB3" w:rsidRPr="000200BD" w:rsidRDefault="00227FB3" w:rsidP="003D310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vstopanje , preobuvanje</w:t>
            </w:r>
          </w:p>
        </w:tc>
        <w:tc>
          <w:tcPr>
            <w:tcW w:w="2693" w:type="dxa"/>
          </w:tcPr>
          <w:p w:rsidR="00227FB3" w:rsidRPr="000200BD" w:rsidRDefault="00227FB3" w:rsidP="003D310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Učilnica OPB</w:t>
            </w:r>
          </w:p>
        </w:tc>
      </w:tr>
      <w:tr w:rsidR="00227FB3" w:rsidRPr="000200BD" w:rsidTr="003D310E">
        <w:tc>
          <w:tcPr>
            <w:tcW w:w="1507" w:type="dxa"/>
          </w:tcPr>
          <w:p w:rsidR="00227FB3" w:rsidRPr="000200BD" w:rsidRDefault="00227FB3" w:rsidP="003D310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9" w:type="dxa"/>
          </w:tcPr>
          <w:p w:rsidR="00227FB3" w:rsidRPr="000200BD" w:rsidRDefault="00227FB3" w:rsidP="003D310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glavni vhod</w:t>
            </w:r>
          </w:p>
        </w:tc>
        <w:tc>
          <w:tcPr>
            <w:tcW w:w="2693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 xml:space="preserve">1. razred </w:t>
            </w:r>
          </w:p>
        </w:tc>
      </w:tr>
      <w:tr w:rsidR="00227FB3" w:rsidRPr="000200BD" w:rsidTr="003D310E">
        <w:tc>
          <w:tcPr>
            <w:tcW w:w="1507" w:type="dxa"/>
          </w:tcPr>
          <w:p w:rsidR="00227FB3" w:rsidRPr="000200BD" w:rsidRDefault="00227FB3" w:rsidP="003D310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99" w:type="dxa"/>
          </w:tcPr>
          <w:p w:rsidR="00227FB3" w:rsidRPr="000200BD" w:rsidRDefault="00227FB3" w:rsidP="003D310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garderoba</w:t>
            </w:r>
          </w:p>
        </w:tc>
        <w:tc>
          <w:tcPr>
            <w:tcW w:w="2693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1. razred</w:t>
            </w:r>
          </w:p>
        </w:tc>
      </w:tr>
      <w:tr w:rsidR="00227FB3" w:rsidRPr="000200BD" w:rsidTr="003D310E">
        <w:tc>
          <w:tcPr>
            <w:tcW w:w="1507" w:type="dxa"/>
          </w:tcPr>
          <w:p w:rsidR="00227FB3" w:rsidRPr="000200BD" w:rsidRDefault="00227FB3" w:rsidP="003D310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9" w:type="dxa"/>
          </w:tcPr>
          <w:p w:rsidR="00227FB3" w:rsidRPr="000200BD" w:rsidRDefault="00227FB3" w:rsidP="003D310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garderoba</w:t>
            </w:r>
          </w:p>
        </w:tc>
        <w:tc>
          <w:tcPr>
            <w:tcW w:w="2693" w:type="dxa"/>
          </w:tcPr>
          <w:p w:rsidR="00227FB3" w:rsidRPr="000200BD" w:rsidRDefault="00227FB3" w:rsidP="003D310E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Večnamenski prostor</w:t>
            </w:r>
          </w:p>
        </w:tc>
      </w:tr>
      <w:tr w:rsidR="00227FB3" w:rsidRPr="000200BD" w:rsidTr="003D310E">
        <w:tc>
          <w:tcPr>
            <w:tcW w:w="1507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9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garderoba</w:t>
            </w:r>
          </w:p>
        </w:tc>
        <w:tc>
          <w:tcPr>
            <w:tcW w:w="2693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Večnamenski prostor</w:t>
            </w:r>
          </w:p>
        </w:tc>
      </w:tr>
      <w:tr w:rsidR="00227FB3" w:rsidRPr="000200BD" w:rsidTr="003D310E">
        <w:tc>
          <w:tcPr>
            <w:tcW w:w="1507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9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garderoba</w:t>
            </w:r>
          </w:p>
        </w:tc>
        <w:tc>
          <w:tcPr>
            <w:tcW w:w="2693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Večnamenski prostor</w:t>
            </w:r>
          </w:p>
        </w:tc>
      </w:tr>
      <w:tr w:rsidR="00227FB3" w:rsidRPr="000200BD" w:rsidTr="003D310E">
        <w:tc>
          <w:tcPr>
            <w:tcW w:w="1507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9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  <w:r w:rsidRPr="000200BD">
              <w:rPr>
                <w:rFonts w:ascii="Times New Roman" w:hAnsi="Times New Roman" w:cs="Times New Roman"/>
              </w:rPr>
              <w:t>glavni vhod</w:t>
            </w:r>
          </w:p>
        </w:tc>
        <w:tc>
          <w:tcPr>
            <w:tcW w:w="2693" w:type="dxa"/>
          </w:tcPr>
          <w:p w:rsidR="00227FB3" w:rsidRPr="000200BD" w:rsidRDefault="00227FB3" w:rsidP="00227F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02AB" w:rsidRPr="000200BD" w:rsidRDefault="00FE02AB" w:rsidP="00FE02AB">
      <w:pPr>
        <w:pStyle w:val="Odstavekseznama"/>
        <w:jc w:val="both"/>
        <w:rPr>
          <w:rFonts w:ascii="Times New Roman" w:hAnsi="Times New Roman" w:cs="Times New Roman"/>
        </w:rPr>
      </w:pPr>
    </w:p>
    <w:p w:rsidR="00227FB3" w:rsidRPr="000200BD" w:rsidRDefault="00227FB3" w:rsidP="00FE02A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Učenci 3., 4. in 6. razreda</w:t>
      </w:r>
      <w:r w:rsidR="00B73656">
        <w:rPr>
          <w:rFonts w:ascii="Times New Roman" w:hAnsi="Times New Roman" w:cs="Times New Roman"/>
        </w:rPr>
        <w:t xml:space="preserve"> v Štanjelu </w:t>
      </w:r>
      <w:r w:rsidRPr="000200BD">
        <w:rPr>
          <w:rFonts w:ascii="Times New Roman" w:hAnsi="Times New Roman" w:cs="Times New Roman"/>
        </w:rPr>
        <w:t xml:space="preserve"> malicajo v večnamenskem prostoru</w:t>
      </w:r>
      <w:r w:rsidR="00B73656">
        <w:rPr>
          <w:rFonts w:ascii="Times New Roman" w:hAnsi="Times New Roman" w:cs="Times New Roman"/>
        </w:rPr>
        <w:t>.</w:t>
      </w:r>
    </w:p>
    <w:p w:rsidR="00227FB3" w:rsidRDefault="00227FB3" w:rsidP="00FE02A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Kosilo bo po protokolu potekalo</w:t>
      </w:r>
      <w:r w:rsidR="00FE02AB" w:rsidRPr="000200BD">
        <w:rPr>
          <w:rFonts w:ascii="Times New Roman" w:hAnsi="Times New Roman" w:cs="Times New Roman"/>
        </w:rPr>
        <w:t xml:space="preserve"> v večnamenskem prostoru</w:t>
      </w:r>
      <w:r w:rsidR="00B73656">
        <w:rPr>
          <w:rFonts w:ascii="Times New Roman" w:hAnsi="Times New Roman" w:cs="Times New Roman"/>
        </w:rPr>
        <w:t xml:space="preserve"> na način s </w:t>
      </w:r>
      <w:r w:rsidR="00FE02AB" w:rsidRPr="000200BD">
        <w:rPr>
          <w:rFonts w:ascii="Times New Roman" w:hAnsi="Times New Roman" w:cs="Times New Roman"/>
        </w:rPr>
        <w:t>časovni</w:t>
      </w:r>
      <w:r w:rsidR="00B73656">
        <w:rPr>
          <w:rFonts w:ascii="Times New Roman" w:hAnsi="Times New Roman" w:cs="Times New Roman"/>
        </w:rPr>
        <w:t>mi</w:t>
      </w:r>
      <w:r w:rsidR="00FE02AB" w:rsidRPr="000200BD">
        <w:rPr>
          <w:rFonts w:ascii="Times New Roman" w:hAnsi="Times New Roman" w:cs="Times New Roman"/>
        </w:rPr>
        <w:t xml:space="preserve"> zamiki.</w:t>
      </w:r>
    </w:p>
    <w:p w:rsidR="00B73656" w:rsidRPr="00B73656" w:rsidRDefault="00B73656" w:rsidP="00B73656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3656">
        <w:rPr>
          <w:rFonts w:ascii="Times New Roman" w:hAnsi="Times New Roman" w:cs="Times New Roman"/>
          <w:sz w:val="24"/>
          <w:szCs w:val="24"/>
        </w:rPr>
        <w:t xml:space="preserve">Organizacija kosila: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559"/>
        <w:gridCol w:w="3964"/>
      </w:tblGrid>
      <w:tr w:rsidR="00B73656" w:rsidTr="00B73656">
        <w:tc>
          <w:tcPr>
            <w:tcW w:w="846" w:type="dxa"/>
            <w:shd w:val="clear" w:color="auto" w:fill="66FF99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2693" w:type="dxa"/>
            <w:shd w:val="clear" w:color="auto" w:fill="66FF99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</w:p>
        </w:tc>
        <w:tc>
          <w:tcPr>
            <w:tcW w:w="1559" w:type="dxa"/>
            <w:shd w:val="clear" w:color="auto" w:fill="66FF99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spremljevalec</w:t>
            </w:r>
          </w:p>
        </w:tc>
        <w:tc>
          <w:tcPr>
            <w:tcW w:w="3964" w:type="dxa"/>
            <w:shd w:val="clear" w:color="auto" w:fill="66FF99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Spremljevalci po dnevih</w:t>
            </w:r>
          </w:p>
        </w:tc>
      </w:tr>
      <w:tr w:rsidR="00B73656" w:rsidTr="00B73656">
        <w:tc>
          <w:tcPr>
            <w:tcW w:w="846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45 (pon., sreda 12.15)</w:t>
            </w:r>
          </w:p>
        </w:tc>
        <w:tc>
          <w:tcPr>
            <w:tcW w:w="1559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OPB</w:t>
            </w:r>
          </w:p>
        </w:tc>
        <w:tc>
          <w:tcPr>
            <w:tcW w:w="3964" w:type="dxa"/>
          </w:tcPr>
          <w:p w:rsidR="00B73656" w:rsidRDefault="00D071A3" w:rsidP="00D0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 četrtek- E.F.</w:t>
            </w:r>
            <w:r w:rsidR="00B73656">
              <w:rPr>
                <w:rFonts w:ascii="Times New Roman" w:hAnsi="Times New Roman" w:cs="Times New Roman"/>
                <w:sz w:val="24"/>
                <w:szCs w:val="24"/>
              </w:rPr>
              <w:t>, petek-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.V.</w:t>
            </w:r>
          </w:p>
        </w:tc>
      </w:tr>
      <w:tr w:rsidR="00B73656" w:rsidTr="00B73656">
        <w:tc>
          <w:tcPr>
            <w:tcW w:w="846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00 (pon., sreda 11.45)</w:t>
            </w:r>
          </w:p>
        </w:tc>
        <w:tc>
          <w:tcPr>
            <w:tcW w:w="1559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OPB</w:t>
            </w:r>
          </w:p>
        </w:tc>
        <w:tc>
          <w:tcPr>
            <w:tcW w:w="3964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56" w:rsidTr="00B73656">
        <w:tc>
          <w:tcPr>
            <w:tcW w:w="846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12. 15</w:t>
            </w:r>
          </w:p>
        </w:tc>
        <w:tc>
          <w:tcPr>
            <w:tcW w:w="1559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OPB</w:t>
            </w:r>
          </w:p>
        </w:tc>
        <w:tc>
          <w:tcPr>
            <w:tcW w:w="3964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56" w:rsidTr="00B73656">
        <w:tc>
          <w:tcPr>
            <w:tcW w:w="846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12. 30</w:t>
            </w:r>
          </w:p>
        </w:tc>
        <w:tc>
          <w:tcPr>
            <w:tcW w:w="1559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OPB</w:t>
            </w:r>
          </w:p>
        </w:tc>
        <w:tc>
          <w:tcPr>
            <w:tcW w:w="3964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56" w:rsidTr="00B73656">
        <w:tc>
          <w:tcPr>
            <w:tcW w:w="846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</w:t>
            </w:r>
          </w:p>
        </w:tc>
        <w:tc>
          <w:tcPr>
            <w:tcW w:w="1559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OPB</w:t>
            </w:r>
          </w:p>
        </w:tc>
        <w:tc>
          <w:tcPr>
            <w:tcW w:w="3964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56" w:rsidTr="00B73656">
        <w:tc>
          <w:tcPr>
            <w:tcW w:w="846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12. 40</w:t>
            </w:r>
          </w:p>
        </w:tc>
        <w:tc>
          <w:tcPr>
            <w:tcW w:w="1559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73656" w:rsidRDefault="00B73656" w:rsidP="00D0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71A3">
              <w:rPr>
                <w:rFonts w:ascii="Times New Roman" w:hAnsi="Times New Roman" w:cs="Times New Roman"/>
                <w:sz w:val="24"/>
                <w:szCs w:val="24"/>
              </w:rPr>
              <w:t>.R.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ponedeljek, četrtek</w:t>
            </w:r>
          </w:p>
        </w:tc>
      </w:tr>
      <w:tr w:rsidR="00B73656" w:rsidTr="00B73656">
        <w:tc>
          <w:tcPr>
            <w:tcW w:w="846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12. 55</w:t>
            </w:r>
          </w:p>
        </w:tc>
        <w:tc>
          <w:tcPr>
            <w:tcW w:w="1559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73656" w:rsidRDefault="00B73656" w:rsidP="00D0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7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– torek, sreda</w:t>
            </w:r>
          </w:p>
        </w:tc>
      </w:tr>
      <w:tr w:rsidR="00B73656" w:rsidTr="00B73656">
        <w:tc>
          <w:tcPr>
            <w:tcW w:w="846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13. 15</w:t>
            </w:r>
          </w:p>
        </w:tc>
        <w:tc>
          <w:tcPr>
            <w:tcW w:w="1559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73656" w:rsidRDefault="00B73656" w:rsidP="00D0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071A3">
              <w:rPr>
                <w:rFonts w:ascii="Times New Roman" w:hAnsi="Times New Roman" w:cs="Times New Roman"/>
                <w:sz w:val="24"/>
                <w:szCs w:val="24"/>
              </w:rPr>
              <w:t>.F.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petek</w:t>
            </w:r>
          </w:p>
        </w:tc>
      </w:tr>
      <w:tr w:rsidR="00B73656" w:rsidTr="00B73656">
        <w:tc>
          <w:tcPr>
            <w:tcW w:w="846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</w:tc>
        <w:tc>
          <w:tcPr>
            <w:tcW w:w="1559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73656" w:rsidRDefault="00B73656" w:rsidP="0045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56" w:rsidRPr="00B73656" w:rsidRDefault="00B73656" w:rsidP="00B73656">
      <w:pPr>
        <w:jc w:val="both"/>
        <w:rPr>
          <w:rFonts w:ascii="Times New Roman" w:hAnsi="Times New Roman" w:cs="Times New Roman"/>
        </w:rPr>
      </w:pPr>
    </w:p>
    <w:p w:rsidR="00FE02AB" w:rsidRPr="000200BD" w:rsidRDefault="00FE02AB" w:rsidP="00FE02A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lastRenderedPageBreak/>
        <w:t xml:space="preserve">Varstvo vozačev bo organizirano kot pred epidemijo, domačini gredo takoj po pouku domov. </w:t>
      </w:r>
    </w:p>
    <w:p w:rsidR="00FE02AB" w:rsidRPr="000200BD" w:rsidRDefault="00FE02AB" w:rsidP="00FE02A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Med petminutnimi in rekreativnim odmorom učenci v zgornjih prostorih ne zapuščajo učilnic, odhajajo le posamično na WC.</w:t>
      </w:r>
    </w:p>
    <w:p w:rsidR="00FE02AB" w:rsidRPr="000200BD" w:rsidRDefault="00FE02AB" w:rsidP="00FE02A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Šolske potrebščine ostajajo v glavnem v šoli. Domov odnesejo učenci nujne pripomočke za učenje.</w:t>
      </w:r>
    </w:p>
    <w:p w:rsidR="008507DB" w:rsidRPr="000200BD" w:rsidRDefault="008507DB" w:rsidP="00FE02A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V šolo prinesejo stekleničko s pijačo.</w:t>
      </w:r>
    </w:p>
    <w:p w:rsidR="008507DB" w:rsidRPr="000200BD" w:rsidRDefault="008507DB" w:rsidP="00FE02A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Športno opremo učenci od 6. razreda dalje puščajo v šoli, ostali v razredih ali jo odnesejo domov. Sicer naj bodo učenci tudi pri pouku oblečeni kar najbolj športno.</w:t>
      </w:r>
      <w:r w:rsidR="003059B0">
        <w:rPr>
          <w:rFonts w:ascii="Times New Roman" w:hAnsi="Times New Roman" w:cs="Times New Roman"/>
        </w:rPr>
        <w:t xml:space="preserve"> </w:t>
      </w:r>
    </w:p>
    <w:p w:rsidR="008507DB" w:rsidRPr="000200BD" w:rsidRDefault="008507DB" w:rsidP="00FE02AB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Roditeljski sestanki in govorilne ure ostajajo (razen izjemoma) na daljavo in preko e asistenta.</w:t>
      </w:r>
    </w:p>
    <w:p w:rsidR="00FE02AB" w:rsidRDefault="008507DB" w:rsidP="00946274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STARŠI V ŠOLO NE VSTOPAJO.</w:t>
      </w:r>
    </w:p>
    <w:p w:rsidR="00D071A3" w:rsidRPr="00D071A3" w:rsidRDefault="00D071A3" w:rsidP="00946274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highlight w:val="yellow"/>
        </w:rPr>
      </w:pPr>
      <w:r w:rsidRPr="00D071A3">
        <w:rPr>
          <w:rFonts w:ascii="Times New Roman" w:hAnsi="Times New Roman" w:cs="Times New Roman"/>
          <w:highlight w:val="yellow"/>
        </w:rPr>
        <w:t xml:space="preserve">Učenci, ki so v šoli od 1. 6. 2020 dalje so avtomatično PRIJAVLJENI na kosilo, malico in popoldansko malico (po starih prijavah), zato je vsako spremembo potrebno urediti po starem sistemu. </w:t>
      </w:r>
    </w:p>
    <w:p w:rsidR="00946274" w:rsidRPr="00946274" w:rsidRDefault="00946274" w:rsidP="00946274">
      <w:pPr>
        <w:pStyle w:val="Odstavekseznama"/>
        <w:ind w:left="1080"/>
        <w:rPr>
          <w:rFonts w:ascii="Times New Roman" w:hAnsi="Times New Roman" w:cs="Times New Roman"/>
        </w:rPr>
      </w:pPr>
    </w:p>
    <w:p w:rsidR="008507DB" w:rsidRPr="0052675F" w:rsidRDefault="00FE02AB" w:rsidP="00FE02AB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75F">
        <w:rPr>
          <w:rFonts w:ascii="Times New Roman" w:hAnsi="Times New Roman" w:cs="Times New Roman"/>
          <w:sz w:val="24"/>
          <w:szCs w:val="24"/>
          <w:u w:val="single"/>
        </w:rPr>
        <w:t>Tudi ob prihodu učencev v šole veljajo priporočila NIJZ</w:t>
      </w:r>
      <w:r w:rsidR="008507DB" w:rsidRPr="0052675F">
        <w:rPr>
          <w:rFonts w:ascii="Times New Roman" w:hAnsi="Times New Roman" w:cs="Times New Roman"/>
          <w:sz w:val="24"/>
          <w:szCs w:val="24"/>
          <w:u w:val="single"/>
        </w:rPr>
        <w:t xml:space="preserve">, ki  obsegajo: </w:t>
      </w:r>
    </w:p>
    <w:p w:rsidR="00FE02AB" w:rsidRPr="000200BD" w:rsidRDefault="008507DB" w:rsidP="008507DB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Skrb za zdravje (V šolo prihajajo le zdravi učenci in zaposleni</w:t>
      </w:r>
      <w:r w:rsidR="00FC41B6" w:rsidRPr="000200BD">
        <w:rPr>
          <w:rFonts w:ascii="Times New Roman" w:hAnsi="Times New Roman" w:cs="Times New Roman"/>
        </w:rPr>
        <w:t xml:space="preserve"> – Priloga 3</w:t>
      </w:r>
      <w:r w:rsidRPr="000200BD">
        <w:rPr>
          <w:rFonts w:ascii="Times New Roman" w:hAnsi="Times New Roman" w:cs="Times New Roman"/>
        </w:rPr>
        <w:t>)</w:t>
      </w:r>
    </w:p>
    <w:p w:rsidR="008507DB" w:rsidRPr="000200BD" w:rsidRDefault="008507DB" w:rsidP="008507DB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Skrb za osebno higieno (higiena kašlja, pogosto umivanje in razkuževanje rok)</w:t>
      </w:r>
    </w:p>
    <w:p w:rsidR="008507DB" w:rsidRPr="000200BD" w:rsidRDefault="008507DB" w:rsidP="008507DB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200BD">
        <w:rPr>
          <w:rFonts w:ascii="Times New Roman" w:hAnsi="Times New Roman" w:cs="Times New Roman"/>
        </w:rPr>
        <w:t>Skrb za vzdrževanje čim večje varnostne razdalje</w:t>
      </w:r>
    </w:p>
    <w:p w:rsidR="0048219E" w:rsidRPr="000200BD" w:rsidRDefault="008507DB" w:rsidP="0048219E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200BD">
        <w:rPr>
          <w:rFonts w:ascii="Times New Roman" w:hAnsi="Times New Roman" w:cs="Times New Roman"/>
        </w:rPr>
        <w:t xml:space="preserve">Uporabo zaščitnih mask za učence vozače </w:t>
      </w:r>
      <w:r w:rsidR="0048219E" w:rsidRPr="000200BD">
        <w:rPr>
          <w:rFonts w:ascii="Times New Roman" w:hAnsi="Times New Roman" w:cs="Times New Roman"/>
        </w:rPr>
        <w:t xml:space="preserve">je na </w:t>
      </w:r>
      <w:r w:rsidRPr="000200BD">
        <w:rPr>
          <w:rFonts w:ascii="Times New Roman" w:hAnsi="Times New Roman" w:cs="Times New Roman"/>
        </w:rPr>
        <w:t xml:space="preserve"> avtobusih </w:t>
      </w:r>
      <w:r w:rsidR="0048219E" w:rsidRPr="000200BD">
        <w:rPr>
          <w:rFonts w:ascii="Times New Roman" w:hAnsi="Times New Roman" w:cs="Times New Roman"/>
        </w:rPr>
        <w:t>(zaenkrat) obvezna, za otroke od 12 let in zaposlene pa priporočljiva v šolskih prostorih (za učence ne v učilnicah)</w:t>
      </w:r>
    </w:p>
    <w:p w:rsidR="0048219E" w:rsidRPr="000200BD" w:rsidRDefault="0048219E" w:rsidP="002F46B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0200BD">
        <w:rPr>
          <w:rFonts w:ascii="Times New Roman" w:hAnsi="Times New Roman" w:cs="Times New Roman"/>
          <w:b/>
        </w:rPr>
        <w:t xml:space="preserve">Starši, ki imajo možnost, naj pripeljejo svoje otroke z lastnim prevozom. </w:t>
      </w:r>
    </w:p>
    <w:p w:rsidR="0048219E" w:rsidRDefault="0048219E" w:rsidP="0048219E">
      <w:pPr>
        <w:pStyle w:val="Odstavekseznama"/>
        <w:jc w:val="both"/>
        <w:rPr>
          <w:rFonts w:ascii="Times New Roman" w:hAnsi="Times New Roman" w:cs="Times New Roman"/>
        </w:rPr>
      </w:pPr>
    </w:p>
    <w:p w:rsidR="00B73656" w:rsidRDefault="00B73656" w:rsidP="0048219E">
      <w:pPr>
        <w:pStyle w:val="Odstavekseznama"/>
        <w:jc w:val="both"/>
        <w:rPr>
          <w:rFonts w:ascii="Times New Roman" w:hAnsi="Times New Roman" w:cs="Times New Roman"/>
        </w:rPr>
      </w:pPr>
      <w:r w:rsidRPr="00B73656">
        <w:rPr>
          <w:rFonts w:ascii="Times New Roman" w:hAnsi="Times New Roman" w:cs="Times New Roman"/>
          <w:highlight w:val="yellow"/>
        </w:rPr>
        <w:t>Urnik in lokacija predmetov po skupinah:</w:t>
      </w:r>
    </w:p>
    <w:p w:rsidR="00B73656" w:rsidRDefault="00B73656" w:rsidP="0048219E">
      <w:pPr>
        <w:pStyle w:val="Odstavekseznama"/>
        <w:jc w:val="both"/>
        <w:rPr>
          <w:rFonts w:ascii="Times New Roman" w:hAnsi="Times New Roman" w:cs="Times New Roman"/>
        </w:rPr>
      </w:pPr>
    </w:p>
    <w:tbl>
      <w:tblPr>
        <w:tblStyle w:val="Tabelamrea"/>
        <w:tblW w:w="10180" w:type="dxa"/>
        <w:tblInd w:w="-546" w:type="dxa"/>
        <w:tblLook w:val="04A0" w:firstRow="1" w:lastRow="0" w:firstColumn="1" w:lastColumn="0" w:noHBand="0" w:noVBand="1"/>
      </w:tblPr>
      <w:tblGrid>
        <w:gridCol w:w="402"/>
        <w:gridCol w:w="1744"/>
        <w:gridCol w:w="1796"/>
        <w:gridCol w:w="1905"/>
        <w:gridCol w:w="1793"/>
        <w:gridCol w:w="2540"/>
      </w:tblGrid>
      <w:tr w:rsidR="0054273D" w:rsidTr="0054273D">
        <w:tc>
          <w:tcPr>
            <w:tcW w:w="402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ponedeljek</w:t>
            </w:r>
          </w:p>
        </w:tc>
        <w:tc>
          <w:tcPr>
            <w:tcW w:w="1796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torek</w:t>
            </w:r>
          </w:p>
        </w:tc>
        <w:tc>
          <w:tcPr>
            <w:tcW w:w="1905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sreda</w:t>
            </w:r>
          </w:p>
        </w:tc>
        <w:tc>
          <w:tcPr>
            <w:tcW w:w="1793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četrtek</w:t>
            </w:r>
          </w:p>
        </w:tc>
        <w:tc>
          <w:tcPr>
            <w:tcW w:w="2540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petek</w:t>
            </w:r>
          </w:p>
        </w:tc>
      </w:tr>
      <w:tr w:rsidR="0054273D" w:rsidTr="0054273D">
        <w:tc>
          <w:tcPr>
            <w:tcW w:w="402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4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D3AF5" w:rsidRDefault="00DD3AF5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TJA</w:t>
            </w:r>
          </w:p>
          <w:p w:rsidR="00B73656" w:rsidRDefault="00DD3AF5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(NAR, GUM)</w:t>
            </w:r>
          </w:p>
          <w:p w:rsidR="00DD3AF5" w:rsidRDefault="00DD3AF5" w:rsidP="00DD3AF5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– MAT (TJA,ZGO,GOS)</w:t>
            </w:r>
          </w:p>
        </w:tc>
        <w:tc>
          <w:tcPr>
            <w:tcW w:w="1905" w:type="dxa"/>
          </w:tcPr>
          <w:p w:rsidR="00B73656" w:rsidRDefault="008F5B50" w:rsidP="008F5B5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- TJA (TJA,ZGO)</w:t>
            </w:r>
          </w:p>
        </w:tc>
        <w:tc>
          <w:tcPr>
            <w:tcW w:w="1793" w:type="dxa"/>
          </w:tcPr>
          <w:p w:rsidR="00B73656" w:rsidRDefault="008F5B50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– MAT</w:t>
            </w:r>
          </w:p>
          <w:p w:rsidR="008F5B50" w:rsidRDefault="008F5B50" w:rsidP="008F5B50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(TJA,MAT,ZGO)</w:t>
            </w:r>
          </w:p>
        </w:tc>
        <w:tc>
          <w:tcPr>
            <w:tcW w:w="2540" w:type="dxa"/>
          </w:tcPr>
          <w:p w:rsidR="00B73656" w:rsidRDefault="0054273D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MAT</w:t>
            </w:r>
          </w:p>
          <w:p w:rsidR="0054273D" w:rsidRDefault="0054273D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(NAR, TJA)</w:t>
            </w:r>
          </w:p>
        </w:tc>
      </w:tr>
      <w:tr w:rsidR="0054273D" w:rsidTr="0054273D">
        <w:tc>
          <w:tcPr>
            <w:tcW w:w="402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4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8F5B50" w:rsidRDefault="00DD3AF5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MAT</w:t>
            </w:r>
          </w:p>
          <w:p w:rsidR="00B73656" w:rsidRDefault="00DD3AF5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8F5B50">
              <w:rPr>
                <w:rFonts w:ascii="Times New Roman" w:hAnsi="Times New Roman" w:cs="Times New Roman"/>
              </w:rPr>
              <w:t>NAR, GUM)</w:t>
            </w:r>
          </w:p>
        </w:tc>
        <w:tc>
          <w:tcPr>
            <w:tcW w:w="1905" w:type="dxa"/>
          </w:tcPr>
          <w:p w:rsidR="00B73656" w:rsidRDefault="008F5B50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TJA</w:t>
            </w:r>
          </w:p>
          <w:p w:rsidR="008F5B50" w:rsidRDefault="008F5B50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(NAR, TJA)</w:t>
            </w:r>
          </w:p>
        </w:tc>
        <w:tc>
          <w:tcPr>
            <w:tcW w:w="1793" w:type="dxa"/>
          </w:tcPr>
          <w:p w:rsidR="00B73656" w:rsidRDefault="002902C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TJA</w:t>
            </w:r>
          </w:p>
          <w:p w:rsidR="002902C6" w:rsidRDefault="002902C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(NAR, TJA)</w:t>
            </w:r>
          </w:p>
        </w:tc>
        <w:tc>
          <w:tcPr>
            <w:tcW w:w="2540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73D" w:rsidTr="0054273D">
        <w:tc>
          <w:tcPr>
            <w:tcW w:w="402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4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MAT</w:t>
            </w:r>
          </w:p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(NAR, LUM)</w:t>
            </w:r>
          </w:p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– SLJ (TJA,ZGO,GOS)</w:t>
            </w:r>
          </w:p>
        </w:tc>
        <w:tc>
          <w:tcPr>
            <w:tcW w:w="1796" w:type="dxa"/>
          </w:tcPr>
          <w:p w:rsidR="00B73656" w:rsidRDefault="0054273D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–SLJ </w:t>
            </w:r>
          </w:p>
          <w:p w:rsidR="0054273D" w:rsidRDefault="0054273D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(TJA, ZGO,GOS)</w:t>
            </w:r>
          </w:p>
        </w:tc>
        <w:tc>
          <w:tcPr>
            <w:tcW w:w="1905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73D" w:rsidTr="0054273D">
        <w:tc>
          <w:tcPr>
            <w:tcW w:w="402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4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73656" w:rsidRDefault="008F5B50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MAT</w:t>
            </w:r>
          </w:p>
          <w:p w:rsidR="008F5B50" w:rsidRDefault="008F5B50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(NAR, TJA)</w:t>
            </w:r>
          </w:p>
        </w:tc>
        <w:tc>
          <w:tcPr>
            <w:tcW w:w="1793" w:type="dxa"/>
          </w:tcPr>
          <w:p w:rsidR="00B73656" w:rsidRDefault="00B73656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54273D" w:rsidRDefault="0054273D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8.- –SLJ</w:t>
            </w:r>
          </w:p>
          <w:p w:rsidR="00B73656" w:rsidRDefault="0054273D" w:rsidP="0048219E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(TJA,ZGO,GOS)</w:t>
            </w:r>
          </w:p>
        </w:tc>
      </w:tr>
      <w:tr w:rsidR="00607E63" w:rsidTr="0054273D">
        <w:tc>
          <w:tcPr>
            <w:tcW w:w="402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4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– SLJ 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(NAR, GUM)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– MAT 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(TJA,ZGO,GOS)</w:t>
            </w:r>
          </w:p>
        </w:tc>
        <w:tc>
          <w:tcPr>
            <w:tcW w:w="1796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 - SLJ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(NAR, TJA)</w:t>
            </w:r>
          </w:p>
        </w:tc>
        <w:tc>
          <w:tcPr>
            <w:tcW w:w="1905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- MAT (MAT,ZGO, GOS)</w:t>
            </w:r>
          </w:p>
        </w:tc>
        <w:tc>
          <w:tcPr>
            <w:tcW w:w="1793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SLJ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(NAR, TJA)</w:t>
            </w:r>
          </w:p>
        </w:tc>
        <w:tc>
          <w:tcPr>
            <w:tcW w:w="2540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SLJ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(NAR, TJA)</w:t>
            </w:r>
          </w:p>
        </w:tc>
      </w:tr>
      <w:tr w:rsidR="00607E63" w:rsidTr="0054273D">
        <w:tc>
          <w:tcPr>
            <w:tcW w:w="402" w:type="dxa"/>
          </w:tcPr>
          <w:p w:rsidR="00607E63" w:rsidRPr="000200BD" w:rsidRDefault="00607E63" w:rsidP="00607E63">
            <w:pPr>
              <w:pStyle w:val="Odstavekseznama"/>
              <w:ind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– SLJ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(NAR, TJA)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–SLJ 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(TJA, ZGO,GOS)</w:t>
            </w:r>
          </w:p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607E63" w:rsidRDefault="00607E63" w:rsidP="00607E63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07DB" w:rsidRPr="000200BD" w:rsidRDefault="008507DB" w:rsidP="000200BD">
      <w:pPr>
        <w:jc w:val="both"/>
        <w:rPr>
          <w:rFonts w:ascii="Times New Roman" w:hAnsi="Times New Roman" w:cs="Times New Roman"/>
          <w:b/>
        </w:rPr>
      </w:pPr>
      <w:r w:rsidRPr="000200BD">
        <w:rPr>
          <w:rFonts w:ascii="Times New Roman" w:hAnsi="Times New Roman" w:cs="Times New Roman"/>
          <w:b/>
        </w:rPr>
        <w:t xml:space="preserve">Z omenjenimi ukrepi bomo v maksimalni meri zaščitili zdravje učencev in zaposlenih ter zmanjšali </w:t>
      </w:r>
      <w:r w:rsidR="00FC41B6" w:rsidRPr="000200BD">
        <w:rPr>
          <w:rFonts w:ascii="Times New Roman" w:hAnsi="Times New Roman" w:cs="Times New Roman"/>
          <w:b/>
        </w:rPr>
        <w:t>možnost vnosa okužbe.</w:t>
      </w:r>
    </w:p>
    <w:p w:rsidR="008507DB" w:rsidRPr="000200BD" w:rsidRDefault="000200BD" w:rsidP="007E4149">
      <w:pPr>
        <w:rPr>
          <w:rFonts w:ascii="Times New Roman" w:hAnsi="Times New Roman" w:cs="Times New Roman"/>
          <w:b/>
        </w:rPr>
      </w:pPr>
      <w:r w:rsidRPr="000200BD">
        <w:rPr>
          <w:rFonts w:ascii="Times New Roman" w:hAnsi="Times New Roman" w:cs="Times New Roman"/>
          <w:b/>
        </w:rPr>
        <w:t xml:space="preserve">S spoštovanjem navodil in priporočil MIZŠ, NIJZ in šole delujemo odgovorno in spoštljivo drug do drugega. </w:t>
      </w:r>
    </w:p>
    <w:p w:rsidR="000200BD" w:rsidRPr="000200BD" w:rsidRDefault="00607E63" w:rsidP="007E4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KOMEN, 29. 5. 2020                                                                                           Nives Cek, ravnateljica</w:t>
      </w:r>
    </w:p>
    <w:p w:rsidR="007E4149" w:rsidRPr="000200BD" w:rsidRDefault="007E4149" w:rsidP="007E4149">
      <w:pPr>
        <w:rPr>
          <w:rFonts w:ascii="Times New Roman" w:hAnsi="Times New Roman" w:cs="Times New Roman"/>
        </w:rPr>
      </w:pPr>
    </w:p>
    <w:p w:rsidR="00BD0C6A" w:rsidRPr="000200BD" w:rsidRDefault="00BD0C6A">
      <w:pPr>
        <w:rPr>
          <w:rFonts w:ascii="Times New Roman" w:hAnsi="Times New Roman" w:cs="Times New Roman"/>
        </w:rPr>
      </w:pPr>
    </w:p>
    <w:sectPr w:rsidR="00BD0C6A" w:rsidRPr="000200BD" w:rsidSect="00607E6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232"/>
      </v:shape>
    </w:pict>
  </w:numPicBullet>
  <w:abstractNum w:abstractNumId="0" w15:restartNumberingAfterBreak="0">
    <w:nsid w:val="03DC2C28"/>
    <w:multiLevelType w:val="hybridMultilevel"/>
    <w:tmpl w:val="6FB27DEC"/>
    <w:lvl w:ilvl="0" w:tplc="957C6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C74"/>
    <w:multiLevelType w:val="hybridMultilevel"/>
    <w:tmpl w:val="42FAD14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F64"/>
    <w:multiLevelType w:val="hybridMultilevel"/>
    <w:tmpl w:val="7696BAA6"/>
    <w:lvl w:ilvl="0" w:tplc="B262F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EB0"/>
    <w:multiLevelType w:val="hybridMultilevel"/>
    <w:tmpl w:val="560EC5C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BE34CA"/>
    <w:multiLevelType w:val="hybridMultilevel"/>
    <w:tmpl w:val="4E98A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04A5"/>
    <w:multiLevelType w:val="hybridMultilevel"/>
    <w:tmpl w:val="A5702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27ED"/>
    <w:multiLevelType w:val="hybridMultilevel"/>
    <w:tmpl w:val="ACA24434"/>
    <w:lvl w:ilvl="0" w:tplc="81E2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8195C"/>
    <w:multiLevelType w:val="hybridMultilevel"/>
    <w:tmpl w:val="C65EC184"/>
    <w:lvl w:ilvl="0" w:tplc="3886D9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16513"/>
    <w:multiLevelType w:val="hybridMultilevel"/>
    <w:tmpl w:val="1B4A35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62C9"/>
    <w:multiLevelType w:val="hybridMultilevel"/>
    <w:tmpl w:val="E98C27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6F"/>
    <w:rsid w:val="000200BD"/>
    <w:rsid w:val="002120EF"/>
    <w:rsid w:val="00227FB3"/>
    <w:rsid w:val="002902C6"/>
    <w:rsid w:val="003059B0"/>
    <w:rsid w:val="0048219E"/>
    <w:rsid w:val="004F79A4"/>
    <w:rsid w:val="0052675F"/>
    <w:rsid w:val="0054273D"/>
    <w:rsid w:val="00607E63"/>
    <w:rsid w:val="00677F69"/>
    <w:rsid w:val="007E4149"/>
    <w:rsid w:val="008507DB"/>
    <w:rsid w:val="0088406F"/>
    <w:rsid w:val="008918DE"/>
    <w:rsid w:val="008F5B50"/>
    <w:rsid w:val="00946274"/>
    <w:rsid w:val="00B73656"/>
    <w:rsid w:val="00BB5E6A"/>
    <w:rsid w:val="00BD0C6A"/>
    <w:rsid w:val="00D071A3"/>
    <w:rsid w:val="00DD3AF5"/>
    <w:rsid w:val="00FC41B6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9B78"/>
  <w15:chartTrackingRefBased/>
  <w15:docId w15:val="{25EC1FB9-F052-460B-A278-47FEC94C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41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1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414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cp:lastPrinted>2020-06-02T11:24:00Z</cp:lastPrinted>
  <dcterms:created xsi:type="dcterms:W3CDTF">2020-05-29T08:39:00Z</dcterms:created>
  <dcterms:modified xsi:type="dcterms:W3CDTF">2020-06-02T13:17:00Z</dcterms:modified>
</cp:coreProperties>
</file>